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FB4" w:rsidRDefault="00932FB4" w:rsidP="002F573E">
      <w:pPr>
        <w:pStyle w:val="a4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20526" w:rsidRDefault="00620526" w:rsidP="00BB37F9"/>
    <w:p w:rsidR="00620526" w:rsidRDefault="00620526" w:rsidP="00BB37F9"/>
    <w:p w:rsidR="002F573E" w:rsidRPr="00F83C5A" w:rsidRDefault="002F573E" w:rsidP="00164E51">
      <w:pPr>
        <w:pStyle w:val="1"/>
        <w:shd w:val="clear" w:color="auto" w:fill="auto"/>
        <w:spacing w:line="240" w:lineRule="auto"/>
        <w:jc w:val="center"/>
        <w:rPr>
          <w:b/>
        </w:rPr>
      </w:pPr>
      <w:r w:rsidRPr="00F83C5A">
        <w:rPr>
          <w:b/>
          <w:color w:val="000000"/>
        </w:rPr>
        <w:t>Должностной регламент</w:t>
      </w:r>
    </w:p>
    <w:p w:rsidR="00272162" w:rsidRDefault="002F573E" w:rsidP="0041242F">
      <w:pPr>
        <w:pStyle w:val="1"/>
        <w:shd w:val="clear" w:color="auto" w:fill="auto"/>
        <w:spacing w:line="240" w:lineRule="auto"/>
        <w:jc w:val="center"/>
        <w:rPr>
          <w:b/>
          <w:color w:val="000000"/>
        </w:rPr>
      </w:pPr>
      <w:r w:rsidRPr="00F83C5A">
        <w:rPr>
          <w:b/>
          <w:color w:val="000000"/>
        </w:rPr>
        <w:t xml:space="preserve"> главного специалиста-эксперта отдела безопасности </w:t>
      </w:r>
    </w:p>
    <w:p w:rsidR="0041242F" w:rsidRPr="00AC1B56" w:rsidRDefault="002F573E" w:rsidP="00AC1B56">
      <w:pPr>
        <w:pStyle w:val="1"/>
        <w:shd w:val="clear" w:color="auto" w:fill="auto"/>
        <w:spacing w:line="240" w:lineRule="auto"/>
        <w:jc w:val="center"/>
        <w:rPr>
          <w:b/>
          <w:color w:val="000000"/>
        </w:rPr>
      </w:pPr>
      <w:r w:rsidRPr="00F83C5A">
        <w:rPr>
          <w:b/>
          <w:color w:val="000000"/>
        </w:rPr>
        <w:t>Межрайонной ИФНС России № 47 по г. Москве</w:t>
      </w:r>
    </w:p>
    <w:p w:rsidR="0041242F" w:rsidRDefault="0041242F" w:rsidP="0041242F">
      <w:pPr>
        <w:pStyle w:val="1"/>
        <w:shd w:val="clear" w:color="auto" w:fill="auto"/>
        <w:spacing w:line="240" w:lineRule="auto"/>
        <w:jc w:val="center"/>
        <w:rPr>
          <w:b/>
        </w:rPr>
      </w:pPr>
    </w:p>
    <w:p w:rsidR="002F573E" w:rsidRPr="0002556E" w:rsidRDefault="002F573E" w:rsidP="002F573E">
      <w:pPr>
        <w:pStyle w:val="1"/>
        <w:numPr>
          <w:ilvl w:val="0"/>
          <w:numId w:val="1"/>
        </w:numPr>
        <w:shd w:val="clear" w:color="auto" w:fill="auto"/>
        <w:tabs>
          <w:tab w:val="left" w:pos="3769"/>
        </w:tabs>
        <w:spacing w:after="20" w:line="260" w:lineRule="exact"/>
        <w:ind w:left="3560"/>
        <w:rPr>
          <w:b/>
        </w:rPr>
      </w:pPr>
      <w:r w:rsidRPr="008516EA">
        <w:rPr>
          <w:b/>
          <w:color w:val="000000"/>
        </w:rPr>
        <w:t>Общие положения</w:t>
      </w:r>
    </w:p>
    <w:p w:rsidR="0002556E" w:rsidRPr="008516EA" w:rsidRDefault="0002556E" w:rsidP="0002556E">
      <w:pPr>
        <w:pStyle w:val="1"/>
        <w:shd w:val="clear" w:color="auto" w:fill="auto"/>
        <w:tabs>
          <w:tab w:val="left" w:pos="3769"/>
        </w:tabs>
        <w:spacing w:after="20" w:line="260" w:lineRule="exact"/>
        <w:ind w:left="3560"/>
        <w:rPr>
          <w:b/>
        </w:rPr>
      </w:pPr>
    </w:p>
    <w:p w:rsidR="002F573E" w:rsidRPr="00272162" w:rsidRDefault="00E83E62" w:rsidP="002F573E">
      <w:pPr>
        <w:pStyle w:val="1"/>
        <w:numPr>
          <w:ilvl w:val="0"/>
          <w:numId w:val="2"/>
        </w:numPr>
        <w:shd w:val="clear" w:color="auto" w:fill="auto"/>
        <w:tabs>
          <w:tab w:val="left" w:pos="834"/>
        </w:tabs>
        <w:spacing w:line="299" w:lineRule="exact"/>
        <w:ind w:left="20" w:right="60" w:firstLine="560"/>
      </w:pPr>
      <w:r>
        <w:rPr>
          <w:color w:val="000000"/>
        </w:rPr>
        <w:t xml:space="preserve">  </w:t>
      </w:r>
      <w:r w:rsidR="002F573E">
        <w:rPr>
          <w:color w:val="000000"/>
        </w:rPr>
        <w:t xml:space="preserve">Должность федеральной государственной гражданской службы </w:t>
      </w:r>
      <w:r w:rsidR="00932FB4">
        <w:rPr>
          <w:color w:val="000000"/>
        </w:rPr>
        <w:t xml:space="preserve">            </w:t>
      </w:r>
      <w:r w:rsidR="002F573E">
        <w:rPr>
          <w:color w:val="000000"/>
        </w:rPr>
        <w:t xml:space="preserve">(далее - гражданская служба) главного специалиста-эксперта отдела безопасности Межрайонной ИФНС России № 47 по г. Москве (далее - главный </w:t>
      </w:r>
      <w:r w:rsidR="00DA11E6">
        <w:rPr>
          <w:color w:val="000000"/>
        </w:rPr>
        <w:t xml:space="preserve">           </w:t>
      </w:r>
      <w:r w:rsidR="002F573E">
        <w:rPr>
          <w:color w:val="000000"/>
        </w:rPr>
        <w:t>специалист</w:t>
      </w:r>
      <w:r w:rsidR="00272162">
        <w:rPr>
          <w:color w:val="000000"/>
        </w:rPr>
        <w:t xml:space="preserve"> </w:t>
      </w:r>
      <w:r w:rsidR="002F573E">
        <w:rPr>
          <w:color w:val="000000"/>
        </w:rPr>
        <w:t>- эксперт) относится к старшей группе должносте</w:t>
      </w:r>
      <w:r w:rsidR="00272162">
        <w:rPr>
          <w:color w:val="000000"/>
        </w:rPr>
        <w:t>й гражданской службы категории «специалисты»</w:t>
      </w:r>
      <w:r w:rsidR="002F573E">
        <w:rPr>
          <w:color w:val="000000"/>
        </w:rPr>
        <w:t>.</w:t>
      </w:r>
    </w:p>
    <w:p w:rsidR="00272162" w:rsidRPr="00272162" w:rsidRDefault="00272162" w:rsidP="00272162">
      <w:pPr>
        <w:pStyle w:val="1"/>
        <w:shd w:val="clear" w:color="auto" w:fill="auto"/>
        <w:tabs>
          <w:tab w:val="left" w:pos="834"/>
        </w:tabs>
        <w:spacing w:line="299" w:lineRule="exact"/>
        <w:ind w:left="580" w:right="60"/>
      </w:pPr>
      <w:r w:rsidRPr="00272162">
        <w:rPr>
          <w:color w:val="000000"/>
        </w:rPr>
        <w:t>Регистрационный номер (код) должности</w:t>
      </w:r>
      <w:r>
        <w:rPr>
          <w:color w:val="000000"/>
        </w:rPr>
        <w:t xml:space="preserve"> – 11-3-4-086.</w:t>
      </w:r>
    </w:p>
    <w:p w:rsidR="00272162" w:rsidRPr="00272162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Область профессиональной служебной деятельности главного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специалиста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эксперта: Регулирование государственной гражданской службы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в Межрайонной ИФНС России №47 по г. Москве (далее – Инспекция).</w:t>
      </w:r>
    </w:p>
    <w:p w:rsidR="00272162" w:rsidRPr="00D828C9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Вид профессиональной служебной деятельности главного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специалиста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эксперта: </w:t>
      </w:r>
      <w:r w:rsidR="00D828C9" w:rsidRPr="00D828C9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 в сфере безопасности и противодействия коррупции                            в Инспекции.</w:t>
      </w:r>
    </w:p>
    <w:p w:rsidR="00272162" w:rsidRPr="00272162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4. Назначение на должность и освобождение от должности главного специалиста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эксперта осуществляется Начальником Межрайонной ИФНС России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№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47 по г. Москве (далее – начальник Инспекции).</w:t>
      </w:r>
    </w:p>
    <w:p w:rsidR="00272162" w:rsidRPr="00272162" w:rsidRDefault="00272162" w:rsidP="0027216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5. </w:t>
      </w:r>
      <w:r w:rsidR="00E83E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Главный специалист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эксперт непосредственно подчиняется начальнику отдела </w:t>
      </w:r>
      <w:r w:rsidR="00C84A0F">
        <w:rPr>
          <w:rFonts w:ascii="Times New Roman" w:eastAsia="Times New Roman" w:hAnsi="Times New Roman" w:cs="Times New Roman"/>
          <w:color w:val="auto"/>
          <w:sz w:val="26"/>
          <w:szCs w:val="26"/>
        </w:rPr>
        <w:t>безопасности</w:t>
      </w:r>
      <w:r w:rsidRPr="0027216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Инспекции (далее – начальник отдела).</w:t>
      </w:r>
    </w:p>
    <w:p w:rsidR="0041242F" w:rsidRDefault="0041242F" w:rsidP="00DA11E6">
      <w:pPr>
        <w:pStyle w:val="1"/>
        <w:shd w:val="clear" w:color="auto" w:fill="auto"/>
        <w:spacing w:line="299" w:lineRule="exact"/>
        <w:ind w:right="60"/>
      </w:pPr>
    </w:p>
    <w:p w:rsidR="002F573E" w:rsidRPr="00B21BDE" w:rsidRDefault="002F573E" w:rsidP="00B21BDE">
      <w:pPr>
        <w:pStyle w:val="1"/>
        <w:numPr>
          <w:ilvl w:val="0"/>
          <w:numId w:val="1"/>
        </w:numPr>
        <w:shd w:val="clear" w:color="auto" w:fill="auto"/>
        <w:tabs>
          <w:tab w:val="left" w:pos="1562"/>
        </w:tabs>
        <w:spacing w:after="266" w:line="317" w:lineRule="exact"/>
        <w:ind w:left="180" w:right="160" w:firstLine="1060"/>
        <w:jc w:val="center"/>
        <w:rPr>
          <w:b/>
        </w:rPr>
      </w:pPr>
      <w:r w:rsidRPr="00B21BDE">
        <w:rPr>
          <w:b/>
          <w:color w:val="000000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2F573E" w:rsidRDefault="002F573E" w:rsidP="00C84A0F">
      <w:pPr>
        <w:pStyle w:val="1"/>
        <w:numPr>
          <w:ilvl w:val="0"/>
          <w:numId w:val="4"/>
        </w:numPr>
        <w:shd w:val="clear" w:color="auto" w:fill="auto"/>
        <w:tabs>
          <w:tab w:val="left" w:pos="1035"/>
        </w:tabs>
        <w:spacing w:line="284" w:lineRule="exact"/>
        <w:ind w:right="20"/>
      </w:pPr>
      <w:r>
        <w:rPr>
          <w:color w:val="000000"/>
        </w:rPr>
        <w:t>Для замещения должности главного специалиста-эксперта устанавливаю</w:t>
      </w:r>
      <w:r w:rsidR="0022266E">
        <w:rPr>
          <w:color w:val="000000"/>
        </w:rPr>
        <w:t>тся следующие требования.</w:t>
      </w:r>
    </w:p>
    <w:p w:rsidR="002F573E" w:rsidRDefault="0022266E" w:rsidP="0022266E">
      <w:pPr>
        <w:pStyle w:val="1"/>
        <w:shd w:val="clear" w:color="auto" w:fill="auto"/>
        <w:tabs>
          <w:tab w:val="left" w:pos="1035"/>
        </w:tabs>
        <w:spacing w:line="284" w:lineRule="exact"/>
      </w:pPr>
      <w:r>
        <w:rPr>
          <w:color w:val="000000"/>
        </w:rPr>
        <w:t xml:space="preserve">     6.1.</w:t>
      </w:r>
      <w:r w:rsidR="00E83E62">
        <w:rPr>
          <w:color w:val="000000"/>
        </w:rPr>
        <w:t xml:space="preserve"> </w:t>
      </w:r>
      <w:r>
        <w:rPr>
          <w:color w:val="000000"/>
        </w:rPr>
        <w:t xml:space="preserve"> Н</w:t>
      </w:r>
      <w:r w:rsidR="002F573E">
        <w:rPr>
          <w:color w:val="000000"/>
        </w:rPr>
        <w:t xml:space="preserve">аличие высшего </w:t>
      </w:r>
      <w:r>
        <w:rPr>
          <w:color w:val="000000"/>
        </w:rPr>
        <w:t>образования.</w:t>
      </w:r>
    </w:p>
    <w:p w:rsidR="00E83E62" w:rsidRDefault="0022266E" w:rsidP="00E83E62">
      <w:pPr>
        <w:pStyle w:val="1"/>
        <w:shd w:val="clear" w:color="auto" w:fill="auto"/>
        <w:tabs>
          <w:tab w:val="left" w:pos="-6521"/>
        </w:tabs>
        <w:spacing w:line="284" w:lineRule="exact"/>
        <w:ind w:left="20" w:right="20"/>
        <w:rPr>
          <w:color w:val="000000"/>
        </w:rPr>
      </w:pPr>
      <w:r>
        <w:rPr>
          <w:color w:val="000000"/>
        </w:rPr>
        <w:t xml:space="preserve">     6.2.</w:t>
      </w:r>
      <w:r w:rsidR="00E83E62">
        <w:rPr>
          <w:color w:val="000000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F573E" w:rsidRDefault="00E83E62" w:rsidP="0022266E">
      <w:pPr>
        <w:pStyle w:val="1"/>
        <w:shd w:val="clear" w:color="auto" w:fill="auto"/>
        <w:tabs>
          <w:tab w:val="left" w:pos="1035"/>
        </w:tabs>
        <w:spacing w:line="284" w:lineRule="exact"/>
        <w:ind w:left="20" w:right="20"/>
        <w:rPr>
          <w:color w:val="000000"/>
        </w:rPr>
      </w:pPr>
      <w:r>
        <w:rPr>
          <w:color w:val="000000"/>
        </w:rPr>
        <w:t xml:space="preserve">     6.3. </w:t>
      </w:r>
      <w:r w:rsidR="0022266E">
        <w:rPr>
          <w:color w:val="000000"/>
        </w:rPr>
        <w:t>Н</w:t>
      </w:r>
      <w:r w:rsidR="002F573E">
        <w:rPr>
          <w:color w:val="000000"/>
        </w:rPr>
        <w:t xml:space="preserve">аличие </w:t>
      </w:r>
      <w:r>
        <w:rPr>
          <w:color w:val="000000"/>
        </w:rPr>
        <w:t>базовых знаний:</w:t>
      </w:r>
      <w:r w:rsidR="002F573E">
        <w:rPr>
          <w:color w:val="000000"/>
        </w:rPr>
        <w:t xml:space="preserve">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</w:t>
      </w:r>
      <w:r w:rsidR="00B83D6E">
        <w:rPr>
          <w:color w:val="000000"/>
        </w:rPr>
        <w:t>нения современных информационно</w:t>
      </w:r>
      <w:r w:rsidR="000F529E">
        <w:rPr>
          <w:color w:val="000000"/>
        </w:rPr>
        <w:t xml:space="preserve"> </w:t>
      </w:r>
      <w:r w:rsidR="00B83D6E">
        <w:rPr>
          <w:color w:val="000000"/>
        </w:rPr>
        <w:t>-</w:t>
      </w:r>
      <w:r w:rsidR="000F529E">
        <w:rPr>
          <w:color w:val="000000"/>
        </w:rPr>
        <w:t xml:space="preserve"> </w:t>
      </w:r>
      <w:r w:rsidR="002F573E">
        <w:rPr>
          <w:color w:val="000000"/>
        </w:rPr>
        <w:t xml:space="preserve">коммуникационных технологий </w:t>
      </w:r>
      <w:r w:rsidR="007B1342">
        <w:rPr>
          <w:color w:val="000000"/>
        </w:rPr>
        <w:t xml:space="preserve">           </w:t>
      </w:r>
      <w:r w:rsidR="002F573E">
        <w:rPr>
          <w:color w:val="000000"/>
        </w:rPr>
        <w:t>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color w:val="000000"/>
        </w:rPr>
        <w:t>ния информационной безопасности.</w:t>
      </w:r>
    </w:p>
    <w:p w:rsidR="000F529E" w:rsidRDefault="000F529E" w:rsidP="000F529E">
      <w:pPr>
        <w:pStyle w:val="1"/>
        <w:shd w:val="clear" w:color="auto" w:fill="auto"/>
        <w:spacing w:line="284" w:lineRule="exact"/>
        <w:ind w:left="20" w:right="20"/>
        <w:rPr>
          <w:color w:val="000000"/>
        </w:rPr>
      </w:pPr>
      <w:r>
        <w:rPr>
          <w:color w:val="000000"/>
        </w:rPr>
        <w:lastRenderedPageBreak/>
        <w:t xml:space="preserve">        6.4. </w:t>
      </w:r>
      <w:r w:rsidR="008D1ADD">
        <w:rPr>
          <w:color w:val="000000"/>
        </w:rPr>
        <w:t>Н</w:t>
      </w:r>
      <w:r>
        <w:rPr>
          <w:color w:val="000000"/>
        </w:rPr>
        <w:t>аличие профессиональных знаний:</w:t>
      </w:r>
    </w:p>
    <w:p w:rsidR="000F529E" w:rsidRPr="000F529E" w:rsidRDefault="000F529E" w:rsidP="000F529E">
      <w:pPr>
        <w:widowControl/>
        <w:ind w:firstLine="54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6.4.1. В сфере законодательства Российской Федерации:</w:t>
      </w:r>
    </w:p>
    <w:p w:rsid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E365D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Федеральный закон от 27.07.2006 № 152-ФЗ «О персональных данных»; </w:t>
      </w:r>
    </w:p>
    <w:p w:rsidR="00E365DA" w:rsidRPr="000F529E" w:rsidRDefault="00E365DA" w:rsidP="00E365D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Федеральн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ый закон от 27.07.2004 № 79-ФЗ «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 государственной гражданс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кой службе Российской Федерации»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Федеральный закон от 25.12.2008 № 273-ФЗ «О противодействии коррупции»;</w:t>
      </w:r>
    </w:p>
    <w:p w:rsid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Федеральный закон от 27.05.200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 № 58-ФЗ «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 системе государствен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ной службы Российской Федерации»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Федеральны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й закон от 30.12.2001 № 197-ФЗ «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Трудовой кодекс Российской Фед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ерации»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Указ Президента Российской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Федерации от 12.08.2002 № 885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«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общих принципов служебного пов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едения государственных служащих»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- 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Указ Президента Российской Федерации от 18.05.2009 № 559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</w:p>
    <w:p w:rsid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Указ Президента Российской Федерации от 23.06.2014 № 460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«Об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 </w:t>
      </w:r>
    </w:p>
    <w:p w:rsidR="00E201CB" w:rsidRDefault="00E201CB" w:rsidP="00E201CB">
      <w:pPr>
        <w:pStyle w:val="1"/>
        <w:tabs>
          <w:tab w:val="left" w:pos="860"/>
        </w:tabs>
        <w:spacing w:line="299" w:lineRule="exact"/>
        <w:ind w:right="20" w:firstLine="567"/>
        <w:rPr>
          <w:bCs/>
        </w:rPr>
      </w:pPr>
      <w:r>
        <w:rPr>
          <w:bCs/>
        </w:rPr>
        <w:t xml:space="preserve">- </w:t>
      </w:r>
      <w:r w:rsidRPr="00F83C5A">
        <w:rPr>
          <w:bCs/>
        </w:rPr>
        <w:t>Федеральны</w:t>
      </w:r>
      <w:r>
        <w:rPr>
          <w:bCs/>
        </w:rPr>
        <w:t>й</w:t>
      </w:r>
      <w:r w:rsidRPr="00F83C5A">
        <w:rPr>
          <w:bCs/>
        </w:rPr>
        <w:t xml:space="preserve"> закон от 06 марта 2012 года № 35-ФЗ</w:t>
      </w:r>
      <w:r>
        <w:rPr>
          <w:bCs/>
        </w:rPr>
        <w:t xml:space="preserve"> «О противодействие терроризму»;</w:t>
      </w:r>
    </w:p>
    <w:p w:rsidR="00852922" w:rsidRDefault="00E201CB" w:rsidP="00E201CB">
      <w:pPr>
        <w:pStyle w:val="1"/>
        <w:tabs>
          <w:tab w:val="left" w:pos="860"/>
        </w:tabs>
        <w:spacing w:line="299" w:lineRule="exact"/>
        <w:ind w:right="20" w:firstLine="567"/>
        <w:rPr>
          <w:bCs/>
        </w:rPr>
      </w:pPr>
      <w:r w:rsidRPr="00F83C5A">
        <w:rPr>
          <w:bCs/>
        </w:rPr>
        <w:t xml:space="preserve"> </w:t>
      </w:r>
      <w:r>
        <w:rPr>
          <w:bCs/>
        </w:rPr>
        <w:t>- Постановление</w:t>
      </w:r>
      <w:r w:rsidRPr="00F83C5A">
        <w:rPr>
          <w:bCs/>
        </w:rPr>
        <w:t xml:space="preserve"> Правительства Российской Федерации от 04 мая 2008 года № 333 «О компетенции федеральных органов исполнительной власти, руководство которых осуществляет Правительство Российской Федерации, в облас</w:t>
      </w:r>
      <w:r>
        <w:rPr>
          <w:bCs/>
        </w:rPr>
        <w:t>ти противодействия терроризму»;</w:t>
      </w:r>
    </w:p>
    <w:p w:rsidR="000D7B3D" w:rsidRDefault="000D7B3D" w:rsidP="00E201CB">
      <w:pPr>
        <w:pStyle w:val="1"/>
        <w:tabs>
          <w:tab w:val="left" w:pos="860"/>
        </w:tabs>
        <w:spacing w:line="299" w:lineRule="exact"/>
        <w:ind w:right="20" w:firstLine="567"/>
      </w:pPr>
      <w:r>
        <w:rPr>
          <w:bCs/>
        </w:rPr>
        <w:t xml:space="preserve">-  </w:t>
      </w:r>
      <w:r w:rsidRPr="000F529E">
        <w:t>Федеральны</w:t>
      </w:r>
      <w:r>
        <w:t>й закон от 12.02.1998 № 28-ФЗ «О гражданской обороне»;</w:t>
      </w:r>
    </w:p>
    <w:p w:rsidR="000D7B3D" w:rsidRPr="000F529E" w:rsidRDefault="000D7B3D" w:rsidP="00E201CB">
      <w:pPr>
        <w:pStyle w:val="1"/>
        <w:tabs>
          <w:tab w:val="left" w:pos="860"/>
        </w:tabs>
        <w:spacing w:line="299" w:lineRule="exact"/>
        <w:ind w:right="20" w:firstLine="567"/>
        <w:rPr>
          <w:bCs/>
        </w:rPr>
      </w:pPr>
      <w:r>
        <w:t xml:space="preserve">- </w:t>
      </w:r>
      <w:r w:rsidRPr="000F529E">
        <w:t>Федеральны</w:t>
      </w:r>
      <w:r>
        <w:t>й закон от 27.07.2006 № 149-ФЗ «Об информации, информационных технологиях и о защите информации»;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Постановление Правительства Российской Федерации от 30.09.2004 № 506                                  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«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положения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 Федеральной налоговой службе»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 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0F529E" w:rsidRPr="000F529E" w:rsidRDefault="000F529E" w:rsidP="00E201C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Положение о Межрайонной инспекции Федеральной налоговой службы </w:t>
      </w:r>
      <w:r w:rsidR="00E201C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№ 47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по г. Москве;</w:t>
      </w: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 </w:t>
      </w:r>
    </w:p>
    <w:p w:rsidR="00E201CB" w:rsidRDefault="000F529E" w:rsidP="00AC1B5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Положение об отделе </w:t>
      </w:r>
      <w:r w:rsidR="001924ED">
        <w:rPr>
          <w:rFonts w:ascii="Times New Roman" w:eastAsia="Times New Roman" w:hAnsi="Times New Roman" w:cs="Times New Roman"/>
          <w:color w:val="auto"/>
          <w:sz w:val="26"/>
          <w:szCs w:val="26"/>
        </w:rPr>
        <w:t>безопасности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7B1342" w:rsidRPr="000F529E" w:rsidRDefault="007B1342" w:rsidP="00AC1B5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- Положение о внутриобъектовом режиме.</w:t>
      </w:r>
    </w:p>
    <w:p w:rsidR="00AC1B56" w:rsidRDefault="000F529E" w:rsidP="007B1342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F529E">
        <w:rPr>
          <w:rFonts w:ascii="Times New Roman" w:eastAsia="Times New Roman" w:hAnsi="Times New Roman" w:cs="Times New Roman"/>
          <w:color w:val="auto"/>
          <w:sz w:val="26"/>
          <w:szCs w:val="26"/>
        </w:rPr>
        <w:t>Главный специалист-эксперт должен знать иные нормативные правовые акты                              и служебные документы, регулирующие вопросы, связанные с областью и видом его профессиональной служебной деятельности.</w:t>
      </w:r>
    </w:p>
    <w:p w:rsidR="008D1ADD" w:rsidRDefault="008D1ADD" w:rsidP="000F529E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6.4.2. Иные профессиональные знания:</w:t>
      </w:r>
    </w:p>
    <w:p w:rsidR="00D35C26" w:rsidRPr="00D35C26" w:rsidRDefault="00D35C26" w:rsidP="00E201CB">
      <w:pPr>
        <w:widowControl/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D35C26">
        <w:rPr>
          <w:rFonts w:ascii="Times New Roman" w:eastAsia="Times New Roman" w:hAnsi="Times New Roman" w:cs="Times New Roman"/>
          <w:color w:val="auto"/>
          <w:sz w:val="26"/>
          <w:szCs w:val="26"/>
        </w:rPr>
        <w:t>- основные модели и концепции государственной службы;</w:t>
      </w:r>
    </w:p>
    <w:p w:rsidR="00D35C26" w:rsidRDefault="00D35C26" w:rsidP="00E201CB">
      <w:pPr>
        <w:widowControl/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D35C26">
        <w:rPr>
          <w:rFonts w:ascii="Times New Roman" w:eastAsia="Times New Roman" w:hAnsi="Times New Roman" w:cs="Times New Roman"/>
          <w:color w:val="auto"/>
          <w:sz w:val="26"/>
          <w:szCs w:val="26"/>
        </w:rPr>
        <w:t>- основы законодательства о гражданской службе.</w:t>
      </w:r>
    </w:p>
    <w:p w:rsidR="008D1ADD" w:rsidRDefault="008D1ADD" w:rsidP="008D1ADD">
      <w:pPr>
        <w:pStyle w:val="a5"/>
        <w:numPr>
          <w:ilvl w:val="1"/>
          <w:numId w:val="4"/>
        </w:numPr>
        <w:ind w:left="993" w:hanging="453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Наличие функциональных знаний: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процесса прохождения гражданской службы; 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норм делового общения, форм и методов работы с применением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нно-коммуникационных технологий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понятие нормы права, нормативного правового акта, правоотношений,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их признаки;</w:t>
      </w:r>
    </w:p>
    <w:p w:rsidR="008D1ADD" w:rsidRPr="008D1ADD" w:rsidRDefault="008D1ADD" w:rsidP="00E201CB">
      <w:pPr>
        <w:pStyle w:val="a5"/>
        <w:tabs>
          <w:tab w:val="left" w:pos="-652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понятие и принципы структурных подразделений Инспекции.</w:t>
      </w:r>
    </w:p>
    <w:p w:rsidR="008D1ADD" w:rsidRPr="008D1ADD" w:rsidRDefault="008D1ADD" w:rsidP="008D1ADD">
      <w:pPr>
        <w:pStyle w:val="a5"/>
        <w:ind w:left="993" w:hanging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6.6. Наличие базовых умений: </w:t>
      </w:r>
    </w:p>
    <w:p w:rsidR="008D1ADD" w:rsidRPr="008D1ADD" w:rsidRDefault="008D1ADD" w:rsidP="00E201C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умение мыслить системно (стратегически);</w:t>
      </w:r>
    </w:p>
    <w:p w:rsidR="008D1ADD" w:rsidRPr="008D1ADD" w:rsidRDefault="008D1ADD" w:rsidP="00E201CB">
      <w:pPr>
        <w:pStyle w:val="a5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умение планировать, рационально использовать служебное время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и достигать результата;</w:t>
      </w:r>
    </w:p>
    <w:p w:rsidR="008D1ADD" w:rsidRPr="008D1ADD" w:rsidRDefault="008D1ADD" w:rsidP="00E201C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коммуникативные умения;</w:t>
      </w:r>
    </w:p>
    <w:p w:rsidR="008D1ADD" w:rsidRPr="008D1ADD" w:rsidRDefault="008D1ADD" w:rsidP="00E201C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умение управлять изменениями.</w:t>
      </w:r>
    </w:p>
    <w:p w:rsidR="008D1ADD" w:rsidRPr="008D1ADD" w:rsidRDefault="008D1ADD" w:rsidP="008D1AD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6.7. Наличие профессиональных умений: 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осуществления экспертизы проектов нормативных правовых актов;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обеспечения выполнения поставленных руководством задач;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эффективного планирования служебного времени;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анализа и прогнозирования деятельности в порученной сфере; 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использования опыта и мнения коллег;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работы с внутренними и периферийными устройствами компьютера, информационно-коммуникационными сетями (в том числе сетью Интернет),                                           в операционной системе, в текстовом редакторе, с электронными таблицами,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8D1ADD" w:rsidRPr="008D1ADD" w:rsidRDefault="008D1ADD" w:rsidP="00C84BC5">
      <w:pPr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 подготовки деловой корреспонденции и актов Инспекции.</w:t>
      </w:r>
    </w:p>
    <w:p w:rsidR="008D1ADD" w:rsidRPr="008D1ADD" w:rsidRDefault="008D1ADD" w:rsidP="008D1AD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6.8. Наличие функциональных умений: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ведение делопроизводства,</w:t>
      </w:r>
    </w:p>
    <w:p w:rsidR="008D1ADD" w:rsidRP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D35C2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разработка проектов приказов по направлению деятельности; </w:t>
      </w:r>
    </w:p>
    <w:p w:rsidR="008D1ADD" w:rsidRDefault="008D1ADD" w:rsidP="00C84BC5">
      <w:pPr>
        <w:pStyle w:val="a5"/>
        <w:ind w:left="0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D35C2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работа в програ</w:t>
      </w:r>
      <w:r w:rsidR="00D35C26">
        <w:rPr>
          <w:rFonts w:ascii="Times New Roman" w:eastAsia="Times New Roman" w:hAnsi="Times New Roman" w:cs="Times New Roman"/>
          <w:color w:val="auto"/>
          <w:sz w:val="26"/>
          <w:szCs w:val="26"/>
        </w:rPr>
        <w:t>ммно-информационном комплексе ДК</w:t>
      </w:r>
      <w:r w:rsidRPr="008D1ADD">
        <w:rPr>
          <w:rFonts w:ascii="Times New Roman" w:eastAsia="Times New Roman" w:hAnsi="Times New Roman" w:cs="Times New Roman"/>
          <w:color w:val="auto"/>
          <w:sz w:val="26"/>
          <w:szCs w:val="26"/>
        </w:rPr>
        <w:t>С «Кадры».</w:t>
      </w:r>
    </w:p>
    <w:p w:rsidR="00D35C26" w:rsidRPr="008D1ADD" w:rsidRDefault="00D35C26" w:rsidP="008D1ADD">
      <w:pPr>
        <w:pStyle w:val="a5"/>
        <w:ind w:left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2F573E" w:rsidRPr="00DB72E5" w:rsidRDefault="002F573E" w:rsidP="00D35C26">
      <w:pPr>
        <w:pStyle w:val="1"/>
        <w:numPr>
          <w:ilvl w:val="0"/>
          <w:numId w:val="1"/>
        </w:numPr>
        <w:shd w:val="clear" w:color="auto" w:fill="auto"/>
        <w:tabs>
          <w:tab w:val="left" w:pos="-6521"/>
        </w:tabs>
        <w:spacing w:after="269" w:line="260" w:lineRule="exact"/>
        <w:ind w:left="1418"/>
        <w:rPr>
          <w:b/>
        </w:rPr>
      </w:pPr>
      <w:r w:rsidRPr="00DB72E5">
        <w:rPr>
          <w:b/>
          <w:color w:val="000000"/>
        </w:rPr>
        <w:t>Должностные обязанности, права и ответственность</w:t>
      </w:r>
    </w:p>
    <w:p w:rsidR="002F573E" w:rsidRDefault="002F573E" w:rsidP="0022266E">
      <w:pPr>
        <w:pStyle w:val="1"/>
        <w:numPr>
          <w:ilvl w:val="0"/>
          <w:numId w:val="4"/>
        </w:numPr>
        <w:shd w:val="clear" w:color="auto" w:fill="auto"/>
        <w:tabs>
          <w:tab w:val="left" w:pos="-6521"/>
        </w:tabs>
        <w:spacing w:line="288" w:lineRule="exact"/>
        <w:ind w:left="0" w:right="20" w:firstLine="360"/>
      </w:pPr>
      <w:r>
        <w:rPr>
          <w:color w:val="000000"/>
        </w:rPr>
        <w:t xml:space="preserve">Основные права и обязанности главного специалиста-эксперта, а также запреты и требования, связанные с гражданской службой, которые установлены </w:t>
      </w:r>
      <w:r w:rsidR="007B1342">
        <w:rPr>
          <w:color w:val="000000"/>
        </w:rPr>
        <w:t xml:space="preserve">     </w:t>
      </w:r>
      <w:r>
        <w:rPr>
          <w:color w:val="000000"/>
        </w:rPr>
        <w:t xml:space="preserve">в его отношении, предусмотрены статьями 14, 15, 17, 18 Федерального закона </w:t>
      </w:r>
      <w:r w:rsidR="007B1342">
        <w:rPr>
          <w:color w:val="000000"/>
        </w:rPr>
        <w:t xml:space="preserve">       </w:t>
      </w:r>
      <w:r>
        <w:rPr>
          <w:color w:val="000000"/>
        </w:rPr>
        <w:t>от</w:t>
      </w:r>
      <w:r w:rsidR="00932FB4">
        <w:rPr>
          <w:color w:val="000000"/>
        </w:rPr>
        <w:t xml:space="preserve"> </w:t>
      </w:r>
      <w:r w:rsidR="00D35C26">
        <w:rPr>
          <w:color w:val="000000"/>
        </w:rPr>
        <w:t xml:space="preserve"> 27 июля 2004 г. № 79-ФЗ «</w:t>
      </w:r>
      <w:r>
        <w:rPr>
          <w:color w:val="000000"/>
        </w:rPr>
        <w:t>О государственной гражданс</w:t>
      </w:r>
      <w:r w:rsidR="00D35C26">
        <w:rPr>
          <w:color w:val="000000"/>
        </w:rPr>
        <w:t>кой службе Российской Федерации»</w:t>
      </w:r>
      <w:r w:rsidR="00C84BC5">
        <w:rPr>
          <w:color w:val="000000"/>
        </w:rPr>
        <w:t xml:space="preserve"> </w:t>
      </w:r>
      <w:r w:rsidR="00D35C26">
        <w:t>(далее – Федеральный закон).</w:t>
      </w:r>
    </w:p>
    <w:p w:rsidR="00D35C26" w:rsidRDefault="00D35C26" w:rsidP="0022266E">
      <w:pPr>
        <w:pStyle w:val="1"/>
        <w:numPr>
          <w:ilvl w:val="0"/>
          <w:numId w:val="4"/>
        </w:numPr>
        <w:shd w:val="clear" w:color="auto" w:fill="auto"/>
        <w:tabs>
          <w:tab w:val="left" w:pos="-6521"/>
        </w:tabs>
        <w:spacing w:line="288" w:lineRule="exact"/>
        <w:ind w:left="0" w:right="20" w:firstLine="360"/>
      </w:pPr>
      <w:r w:rsidRPr="009246E8">
        <w:t>В целях р</w:t>
      </w:r>
      <w:r>
        <w:t xml:space="preserve">еализации задач и функций, возложенных на </w:t>
      </w:r>
      <w:r w:rsidRPr="00056007">
        <w:t xml:space="preserve">отдел </w:t>
      </w:r>
      <w:r>
        <w:t>безопасности</w:t>
      </w:r>
      <w:r w:rsidRPr="00E54412">
        <w:t xml:space="preserve"> (далее – отдел)</w:t>
      </w:r>
      <w:r>
        <w:t xml:space="preserve"> главный специалист-эксперт обязан:</w:t>
      </w:r>
    </w:p>
    <w:p w:rsidR="002F573E" w:rsidRDefault="00D35C26" w:rsidP="002F573E">
      <w:pPr>
        <w:pStyle w:val="1"/>
        <w:shd w:val="clear" w:color="auto" w:fill="auto"/>
        <w:spacing w:line="288" w:lineRule="exact"/>
        <w:ind w:left="20" w:firstLine="720"/>
      </w:pPr>
      <w:r>
        <w:rPr>
          <w:color w:val="000000"/>
        </w:rPr>
        <w:t xml:space="preserve">- </w:t>
      </w:r>
      <w:r w:rsidR="002F573E">
        <w:rPr>
          <w:color w:val="000000"/>
        </w:rPr>
        <w:t>о</w:t>
      </w:r>
      <w:r>
        <w:rPr>
          <w:color w:val="000000"/>
        </w:rPr>
        <w:t>существлять</w:t>
      </w:r>
      <w:r w:rsidR="002F573E">
        <w:rPr>
          <w:color w:val="000000"/>
        </w:rPr>
        <w:t xml:space="preserve"> работ</w:t>
      </w:r>
      <w:r>
        <w:rPr>
          <w:color w:val="000000"/>
        </w:rPr>
        <w:t>у</w:t>
      </w:r>
      <w:r w:rsidR="002F573E">
        <w:rPr>
          <w:color w:val="000000"/>
        </w:rPr>
        <w:t xml:space="preserve"> по реализации возложенных на отдел задач </w:t>
      </w:r>
      <w:r w:rsidR="007B1342">
        <w:rPr>
          <w:color w:val="000000"/>
        </w:rPr>
        <w:t xml:space="preserve">                 </w:t>
      </w:r>
      <w:r w:rsidR="002F573E">
        <w:rPr>
          <w:color w:val="000000"/>
        </w:rPr>
        <w:t>и функций;</w:t>
      </w:r>
    </w:p>
    <w:p w:rsidR="002F573E" w:rsidRDefault="00D35C26" w:rsidP="002F573E">
      <w:pPr>
        <w:pStyle w:val="1"/>
        <w:shd w:val="clear" w:color="auto" w:fill="auto"/>
        <w:spacing w:line="288" w:lineRule="exact"/>
        <w:ind w:left="20" w:right="20" w:firstLine="720"/>
      </w:pPr>
      <w:r>
        <w:rPr>
          <w:color w:val="000000"/>
        </w:rPr>
        <w:t xml:space="preserve">- </w:t>
      </w:r>
      <w:r w:rsidR="002F573E">
        <w:rPr>
          <w:color w:val="000000"/>
        </w:rPr>
        <w:t>обеспеч</w:t>
      </w:r>
      <w:r>
        <w:rPr>
          <w:color w:val="000000"/>
        </w:rPr>
        <w:t>ивать</w:t>
      </w:r>
      <w:r w:rsidR="002F573E">
        <w:rPr>
          <w:color w:val="000000"/>
        </w:rPr>
        <w:t xml:space="preserve"> сохранност</w:t>
      </w:r>
      <w:r>
        <w:rPr>
          <w:color w:val="000000"/>
        </w:rPr>
        <w:t>ь</w:t>
      </w:r>
      <w:r w:rsidR="002F573E">
        <w:rPr>
          <w:color w:val="000000"/>
        </w:rPr>
        <w:t xml:space="preserve"> сведений, составляющих налоговую тайну,</w:t>
      </w:r>
      <w:r w:rsidR="00932FB4">
        <w:rPr>
          <w:color w:val="000000"/>
        </w:rPr>
        <w:t xml:space="preserve">            </w:t>
      </w:r>
      <w:r w:rsidR="002F573E">
        <w:rPr>
          <w:color w:val="000000"/>
        </w:rPr>
        <w:t xml:space="preserve"> и организация системы мер защиты конфиденциальной информации;</w:t>
      </w:r>
    </w:p>
    <w:p w:rsidR="002F573E" w:rsidRDefault="00D35C26" w:rsidP="002F573E">
      <w:pPr>
        <w:pStyle w:val="1"/>
        <w:shd w:val="clear" w:color="auto" w:fill="auto"/>
        <w:spacing w:line="288" w:lineRule="exact"/>
        <w:ind w:left="20" w:right="20" w:firstLine="720"/>
      </w:pPr>
      <w:r>
        <w:rPr>
          <w:color w:val="000000"/>
        </w:rPr>
        <w:t xml:space="preserve">-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проведении плановых и внеплановых проверок хранения </w:t>
      </w:r>
      <w:r w:rsidR="007B1342">
        <w:rPr>
          <w:color w:val="000000"/>
        </w:rPr>
        <w:t xml:space="preserve">      </w:t>
      </w:r>
      <w:r w:rsidR="002F573E">
        <w:rPr>
          <w:color w:val="000000"/>
        </w:rPr>
        <w:t>и наличия конфиденциальных документов и материалов;</w:t>
      </w:r>
    </w:p>
    <w:p w:rsidR="002F573E" w:rsidRDefault="00D35C26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 - </w:t>
      </w:r>
      <w:r w:rsidR="002F573E">
        <w:rPr>
          <w:color w:val="000000"/>
        </w:rPr>
        <w:t>о</w:t>
      </w:r>
      <w:r>
        <w:rPr>
          <w:color w:val="000000"/>
        </w:rPr>
        <w:t>беспечивать</w:t>
      </w:r>
      <w:r w:rsidR="002F573E">
        <w:rPr>
          <w:color w:val="000000"/>
        </w:rPr>
        <w:t xml:space="preserve"> работ</w:t>
      </w:r>
      <w:r>
        <w:rPr>
          <w:color w:val="000000"/>
        </w:rPr>
        <w:t>у</w:t>
      </w:r>
      <w:r w:rsidR="002F573E">
        <w:rPr>
          <w:color w:val="000000"/>
        </w:rPr>
        <w:t xml:space="preserve"> Инспекции по приему и подготовке ответов на запросы правоохранительных органов и сторонних организаций (оценка </w:t>
      </w:r>
      <w:r w:rsidR="002F573E">
        <w:rPr>
          <w:color w:val="000000"/>
        </w:rPr>
        <w:lastRenderedPageBreak/>
        <w:t>правомерности запрашиваемой информации и документов);</w:t>
      </w:r>
    </w:p>
    <w:p w:rsidR="00DA11E6" w:rsidRPr="00DA11E6" w:rsidRDefault="00852922" w:rsidP="00DA11E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52922">
        <w:rPr>
          <w:rFonts w:ascii="Times New Roman" w:hAnsi="Times New Roman" w:cs="Times New Roman"/>
          <w:sz w:val="26"/>
          <w:szCs w:val="26"/>
        </w:rPr>
        <w:t>- участвовать</w:t>
      </w:r>
      <w:r>
        <w:t xml:space="preserve">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>в осуществлении мероприятий по гражданской обороне</w:t>
      </w:r>
      <w:r w:rsid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 Инспекции;</w:t>
      </w:r>
    </w:p>
    <w:p w:rsidR="00DA11E6" w:rsidRPr="00DA11E6" w:rsidRDefault="00852922" w:rsidP="00DA11E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беспечивать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 контрол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ировать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выполнени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мероприятий по вопросам мобилизационной подготовки в Инспекции, по подготовке к деятельности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</w:t>
      </w:r>
      <w:r w:rsidR="00DA11E6" w:rsidRPr="00DA11E6">
        <w:rPr>
          <w:rFonts w:ascii="Times New Roman" w:eastAsia="Times New Roman" w:hAnsi="Times New Roman" w:cs="Times New Roman"/>
          <w:color w:val="auto"/>
          <w:sz w:val="26"/>
          <w:szCs w:val="26"/>
        </w:rPr>
        <w:t>в военное время и в условиях военного и чрезвычайного положения;</w:t>
      </w:r>
    </w:p>
    <w:p w:rsidR="002F573E" w:rsidRDefault="00852922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обеспечении сохранности и целевого использования государственного имущества, закрепленного за отделом;</w:t>
      </w:r>
    </w:p>
    <w:p w:rsidR="002F573E" w:rsidRDefault="00852922" w:rsidP="002F573E">
      <w:pPr>
        <w:pStyle w:val="1"/>
        <w:shd w:val="clear" w:color="auto" w:fill="auto"/>
        <w:spacing w:line="299" w:lineRule="exact"/>
        <w:ind w:left="20" w:firstLine="560"/>
      </w:pPr>
      <w:r>
        <w:rPr>
          <w:color w:val="000000"/>
        </w:rPr>
        <w:t>- осуществлять</w:t>
      </w:r>
      <w:r w:rsidR="002F573E">
        <w:rPr>
          <w:color w:val="000000"/>
        </w:rPr>
        <w:t xml:space="preserve"> ин</w:t>
      </w:r>
      <w:r>
        <w:rPr>
          <w:color w:val="000000"/>
        </w:rPr>
        <w:t>ую</w:t>
      </w:r>
      <w:r w:rsidR="002F573E">
        <w:rPr>
          <w:color w:val="000000"/>
        </w:rPr>
        <w:t xml:space="preserve"> работ</w:t>
      </w:r>
      <w:r>
        <w:rPr>
          <w:color w:val="000000"/>
        </w:rPr>
        <w:t>у</w:t>
      </w:r>
      <w:r w:rsidR="002F573E">
        <w:rPr>
          <w:color w:val="000000"/>
        </w:rPr>
        <w:t xml:space="preserve"> по указанию начальника отдела;</w:t>
      </w:r>
    </w:p>
    <w:p w:rsidR="002F573E" w:rsidRDefault="00852922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обеспеч</w:t>
      </w:r>
      <w:r>
        <w:rPr>
          <w:color w:val="000000"/>
        </w:rPr>
        <w:t>ивать</w:t>
      </w:r>
      <w:r w:rsidR="002F573E">
        <w:rPr>
          <w:color w:val="000000"/>
        </w:rPr>
        <w:t xml:space="preserve"> соблюдени</w:t>
      </w:r>
      <w:r>
        <w:rPr>
          <w:color w:val="000000"/>
        </w:rPr>
        <w:t>е</w:t>
      </w:r>
      <w:r w:rsidR="002F573E">
        <w:rPr>
          <w:color w:val="000000"/>
        </w:rPr>
        <w:t xml:space="preserve"> налоговой и иной охраняемой законом тайны </w:t>
      </w:r>
      <w:r w:rsidR="007B1342">
        <w:rPr>
          <w:color w:val="000000"/>
        </w:rPr>
        <w:t xml:space="preserve">        </w:t>
      </w:r>
      <w:r w:rsidR="002F573E">
        <w:rPr>
          <w:color w:val="000000"/>
        </w:rPr>
        <w:t>в соответствии с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:rsidR="002F573E" w:rsidRDefault="00852922" w:rsidP="007505D5">
      <w:pPr>
        <w:pStyle w:val="1"/>
        <w:shd w:val="clear" w:color="auto" w:fill="auto"/>
        <w:spacing w:line="299" w:lineRule="exact"/>
        <w:ind w:left="20" w:right="20" w:firstLine="740"/>
      </w:pPr>
      <w:r>
        <w:rPr>
          <w:color w:val="000000"/>
        </w:rPr>
        <w:t xml:space="preserve">- </w:t>
      </w:r>
      <w:r w:rsidR="002F573E">
        <w:rPr>
          <w:color w:val="000000"/>
        </w:rPr>
        <w:t>осуществл</w:t>
      </w:r>
      <w:r>
        <w:rPr>
          <w:color w:val="000000"/>
        </w:rPr>
        <w:t>ять</w:t>
      </w:r>
      <w:r w:rsidR="002F573E">
        <w:rPr>
          <w:color w:val="000000"/>
        </w:rPr>
        <w:t xml:space="preserve"> мероприяти</w:t>
      </w:r>
      <w:r>
        <w:rPr>
          <w:color w:val="000000"/>
        </w:rPr>
        <w:t>я,</w:t>
      </w:r>
      <w:r w:rsidR="002F573E">
        <w:rPr>
          <w:color w:val="000000"/>
        </w:rPr>
        <w:t xml:space="preserve"> направленны</w:t>
      </w:r>
      <w:r>
        <w:rPr>
          <w:color w:val="000000"/>
        </w:rPr>
        <w:t>е</w:t>
      </w:r>
      <w:r w:rsidR="002F573E">
        <w:rPr>
          <w:color w:val="000000"/>
        </w:rPr>
        <w:t xml:space="preserve"> на профилактику </w:t>
      </w:r>
      <w:r w:rsidR="00DA11E6">
        <w:rPr>
          <w:color w:val="000000"/>
        </w:rPr>
        <w:t xml:space="preserve">                         </w:t>
      </w:r>
      <w:r w:rsidR="002F573E">
        <w:rPr>
          <w:color w:val="000000"/>
        </w:rPr>
        <w:t>и против</w:t>
      </w:r>
      <w:r>
        <w:rPr>
          <w:color w:val="000000"/>
        </w:rPr>
        <w:t>одействие коррупции в Инспекции;</w:t>
      </w:r>
    </w:p>
    <w:p w:rsidR="002F573E" w:rsidRDefault="00852922" w:rsidP="00852922">
      <w:pPr>
        <w:pStyle w:val="1"/>
        <w:shd w:val="clear" w:color="auto" w:fill="auto"/>
        <w:tabs>
          <w:tab w:val="left" w:pos="-6521"/>
        </w:tabs>
        <w:spacing w:line="299" w:lineRule="exact"/>
        <w:ind w:left="57" w:firstLine="560"/>
      </w:pPr>
      <w:r>
        <w:rPr>
          <w:color w:val="000000"/>
        </w:rPr>
        <w:t xml:space="preserve">-  </w:t>
      </w:r>
      <w:r w:rsidR="002F573E">
        <w:rPr>
          <w:color w:val="000000"/>
        </w:rPr>
        <w:t>о</w:t>
      </w:r>
      <w:r>
        <w:rPr>
          <w:color w:val="000000"/>
        </w:rPr>
        <w:t>беспечивать</w:t>
      </w:r>
      <w:r w:rsidR="002F573E">
        <w:rPr>
          <w:color w:val="000000"/>
        </w:rPr>
        <w:t xml:space="preserve"> контрол</w:t>
      </w:r>
      <w:r>
        <w:rPr>
          <w:color w:val="000000"/>
        </w:rPr>
        <w:t>ь</w:t>
      </w:r>
      <w:r w:rsidR="002F573E">
        <w:rPr>
          <w:color w:val="000000"/>
        </w:rPr>
        <w:t xml:space="preserve"> </w:t>
      </w:r>
      <w:r>
        <w:rPr>
          <w:color w:val="000000"/>
        </w:rPr>
        <w:t>по</w:t>
      </w:r>
      <w:r w:rsidR="002F573E">
        <w:rPr>
          <w:color w:val="000000"/>
        </w:rPr>
        <w:t xml:space="preserve"> соблюдени</w:t>
      </w:r>
      <w:r>
        <w:rPr>
          <w:color w:val="000000"/>
        </w:rPr>
        <w:t>ю</w:t>
      </w:r>
      <w:r w:rsidR="002F573E">
        <w:rPr>
          <w:color w:val="000000"/>
        </w:rPr>
        <w:t xml:space="preserve">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законом </w:t>
      </w:r>
      <w:r w:rsidR="00932FB4">
        <w:rPr>
          <w:color w:val="000000"/>
        </w:rPr>
        <w:t xml:space="preserve">                   «О противодействии коррупции»</w:t>
      </w:r>
      <w:r w:rsidR="002F573E">
        <w:rPr>
          <w:color w:val="000000"/>
        </w:rPr>
        <w:t xml:space="preserve"> и другими федеральными законами </w:t>
      </w:r>
      <w:r w:rsidR="00932FB4">
        <w:rPr>
          <w:color w:val="000000"/>
        </w:rPr>
        <w:t xml:space="preserve">               </w:t>
      </w:r>
      <w:r w:rsidR="002F573E">
        <w:rPr>
          <w:color w:val="000000"/>
        </w:rPr>
        <w:t>(далее - требования к служебному поведению);</w:t>
      </w:r>
    </w:p>
    <w:p w:rsidR="002F573E" w:rsidRDefault="00852922" w:rsidP="00932FB4">
      <w:pPr>
        <w:pStyle w:val="1"/>
        <w:shd w:val="clear" w:color="auto" w:fill="auto"/>
        <w:tabs>
          <w:tab w:val="left" w:pos="860"/>
        </w:tabs>
        <w:spacing w:line="299" w:lineRule="exact"/>
        <w:ind w:left="20" w:firstLine="560"/>
      </w:pPr>
      <w:r>
        <w:rPr>
          <w:color w:val="000000"/>
        </w:rPr>
        <w:t xml:space="preserve">- 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работе по предупреждению и предотвращению причин </w:t>
      </w:r>
      <w:r w:rsidR="007B1342">
        <w:rPr>
          <w:color w:val="000000"/>
        </w:rPr>
        <w:t xml:space="preserve">           </w:t>
      </w:r>
      <w:r w:rsidR="002F573E">
        <w:rPr>
          <w:color w:val="000000"/>
        </w:rPr>
        <w:t>и условий, способствующих возникновению конфликта интересов на государственной службе;</w:t>
      </w:r>
    </w:p>
    <w:p w:rsidR="002F573E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оказ</w:t>
      </w:r>
      <w:r>
        <w:rPr>
          <w:color w:val="000000"/>
        </w:rPr>
        <w:t>ывать</w:t>
      </w:r>
      <w:r w:rsidR="002F573E">
        <w:rPr>
          <w:color w:val="000000"/>
        </w:rPr>
        <w:t xml:space="preserve"> федеральным государственным служащим консультативной помощи по вопросам, связанным с применением на практике требований </w:t>
      </w:r>
      <w:r w:rsidR="007B1342">
        <w:rPr>
          <w:color w:val="000000"/>
        </w:rPr>
        <w:t xml:space="preserve">                </w:t>
      </w:r>
      <w:r w:rsidR="002F573E">
        <w:rPr>
          <w:color w:val="000000"/>
        </w:rPr>
        <w:t xml:space="preserve">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</w:t>
      </w:r>
      <w:r w:rsidR="002F573E">
        <w:rPr>
          <w:color w:val="000000"/>
          <w:lang w:val="en-US"/>
        </w:rPr>
        <w:t>N</w:t>
      </w:r>
      <w:r w:rsidR="002F573E" w:rsidRPr="00F83C5A">
        <w:rPr>
          <w:color w:val="000000"/>
        </w:rPr>
        <w:t xml:space="preserve"> </w:t>
      </w:r>
      <w:r w:rsidR="002F573E">
        <w:rPr>
          <w:color w:val="000000"/>
        </w:rPr>
        <w:t>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2F573E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реализ</w:t>
      </w:r>
      <w:r>
        <w:rPr>
          <w:color w:val="000000"/>
        </w:rPr>
        <w:t>овывать</w:t>
      </w:r>
      <w:r w:rsidR="002F573E">
        <w:rPr>
          <w:color w:val="000000"/>
        </w:rPr>
        <w:t xml:space="preserve"> Поряд</w:t>
      </w:r>
      <w:r>
        <w:rPr>
          <w:color w:val="000000"/>
        </w:rPr>
        <w:t>ок</w:t>
      </w:r>
      <w:r w:rsidR="002F573E">
        <w:rPr>
          <w:color w:val="000000"/>
        </w:rPr>
        <w:t xml:space="preserve">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2F573E" w:rsidRPr="00D46825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  <w:rPr>
          <w:color w:val="000000"/>
        </w:rPr>
      </w:pPr>
      <w:r>
        <w:rPr>
          <w:color w:val="000000"/>
        </w:rPr>
        <w:t xml:space="preserve">- </w:t>
      </w:r>
      <w:r w:rsidR="002F573E">
        <w:rPr>
          <w:color w:val="000000"/>
        </w:rPr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работе в рамках компетенции по обеспечению выполнения требований Федерального закона от 03.12.2012 № 230-Ф</w:t>
      </w:r>
      <w:r w:rsidR="00354CCB">
        <w:rPr>
          <w:color w:val="000000"/>
        </w:rPr>
        <w:t>З</w:t>
      </w:r>
      <w:r w:rsidR="002F573E">
        <w:rPr>
          <w:color w:val="000000"/>
        </w:rPr>
        <w:t xml:space="preserve">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757B33" w:rsidRDefault="00757B33" w:rsidP="00757B33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 w:rsidRPr="00757B33">
        <w:rPr>
          <w:color w:val="000000"/>
        </w:rPr>
        <w:t xml:space="preserve">- </w:t>
      </w:r>
      <w:r>
        <w:rPr>
          <w:color w:val="000000"/>
        </w:rPr>
        <w:t xml:space="preserve">участвовать в работе по проверке соблюдения гражданами, замещавшими должности федеральной государственной службы, ограничений в случае </w:t>
      </w:r>
      <w:r>
        <w:rPr>
          <w:color w:val="000000"/>
        </w:rPr>
        <w:lastRenderedPageBreak/>
        <w:t>заключения ими трудового договора после ухода с федеральной государственной службы;</w:t>
      </w:r>
    </w:p>
    <w:p w:rsidR="00757B33" w:rsidRDefault="00757B33" w:rsidP="00757B33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>-</w:t>
      </w:r>
      <w:r>
        <w:rPr>
          <w:color w:val="000000"/>
        </w:rPr>
        <w:tab/>
        <w:t>взаимодействие с правоохранительными органами в установленной сфере деятельности.</w:t>
      </w:r>
    </w:p>
    <w:p w:rsidR="00757B33" w:rsidRPr="00F83C5A" w:rsidRDefault="00757B33" w:rsidP="00757B33">
      <w:pPr>
        <w:pStyle w:val="1"/>
        <w:tabs>
          <w:tab w:val="left" w:pos="860"/>
        </w:tabs>
        <w:spacing w:line="299" w:lineRule="exact"/>
        <w:ind w:left="20" w:right="20" w:firstLine="560"/>
        <w:rPr>
          <w:bCs/>
        </w:rPr>
      </w:pPr>
      <w:r>
        <w:rPr>
          <w:bCs/>
        </w:rPr>
        <w:t>- о</w:t>
      </w:r>
      <w:r w:rsidRPr="00F83C5A">
        <w:rPr>
          <w:bCs/>
        </w:rPr>
        <w:t xml:space="preserve">рганизация работы по реализации мероприятий, связанных </w:t>
      </w:r>
      <w:r>
        <w:rPr>
          <w:bCs/>
        </w:rPr>
        <w:t xml:space="preserve">                                      </w:t>
      </w:r>
      <w:r w:rsidRPr="00F83C5A">
        <w:rPr>
          <w:bCs/>
        </w:rPr>
        <w:t>с противодействием терроризму в Инспекции:</w:t>
      </w:r>
    </w:p>
    <w:p w:rsidR="00757B33" w:rsidRPr="00757B33" w:rsidRDefault="00757B33" w:rsidP="00757B33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  <w:rPr>
          <w:color w:val="000000"/>
        </w:rPr>
      </w:pPr>
      <w:r w:rsidRPr="00F83C5A">
        <w:rPr>
          <w:bCs/>
        </w:rPr>
        <w:t>в соответствии с Федеральным законом от 06 марта 2012 года № 35-ФЗ «О противодействи</w:t>
      </w:r>
      <w:r w:rsidR="00D46825">
        <w:rPr>
          <w:bCs/>
        </w:rPr>
        <w:t>и</w:t>
      </w:r>
      <w:r w:rsidRPr="00F83C5A">
        <w:rPr>
          <w:bCs/>
        </w:rPr>
        <w:t xml:space="preserve"> терроризму», постановлением Правительства Российской Федерации от 04 мая 2008 года № 333 «О компетенции федеральных органов исполнительной власти, руководство которых осуществляет Правительство Российской Федерации, в области противодействия терроризму», а также приказом ФНС России от 27.10.2016 № ММВ-8-4/54 ДСП@, во исполнение приказа УФНС России по г. Москве от 20.12.2016 № 369 «О реализации мероприятий по противодействию терроризму в УФНС </w:t>
      </w:r>
      <w:r w:rsidR="00D46825">
        <w:rPr>
          <w:bCs/>
        </w:rPr>
        <w:t xml:space="preserve">России </w:t>
      </w:r>
      <w:r w:rsidRPr="00F83C5A">
        <w:rPr>
          <w:bCs/>
        </w:rPr>
        <w:t xml:space="preserve">по г. Москве», а так же приказа Межрайонной ИФНС России по г. Москве от 28.12.2016 № 110 «О назначении </w:t>
      </w:r>
      <w:r>
        <w:rPr>
          <w:bCs/>
        </w:rPr>
        <w:t xml:space="preserve">                  </w:t>
      </w:r>
      <w:r w:rsidRPr="00F83C5A">
        <w:rPr>
          <w:bCs/>
        </w:rPr>
        <w:t xml:space="preserve">в Межрайонной ИФНС России № 47 по г. Москве структурного подразделения, ответственного за реализацию мероприятий по противодействию терроризма </w:t>
      </w:r>
      <w:r>
        <w:rPr>
          <w:bCs/>
        </w:rPr>
        <w:t xml:space="preserve">                   </w:t>
      </w:r>
      <w:r w:rsidRPr="00F83C5A">
        <w:rPr>
          <w:bCs/>
        </w:rPr>
        <w:t>в пределах компетенции», проводит профилактические мероприятия связанны</w:t>
      </w:r>
      <w:r w:rsidR="00D46825">
        <w:rPr>
          <w:bCs/>
        </w:rPr>
        <w:t>е</w:t>
      </w:r>
      <w:r w:rsidRPr="00F83C5A">
        <w:rPr>
          <w:bCs/>
        </w:rPr>
        <w:t xml:space="preserve"> </w:t>
      </w:r>
      <w:r>
        <w:rPr>
          <w:bCs/>
        </w:rPr>
        <w:t xml:space="preserve">                 </w:t>
      </w:r>
      <w:r w:rsidRPr="00F83C5A">
        <w:rPr>
          <w:bCs/>
        </w:rPr>
        <w:t>с  противодействием терроризму.</w:t>
      </w:r>
    </w:p>
    <w:p w:rsidR="00620526" w:rsidRPr="00E70BB1" w:rsidRDefault="00D46825" w:rsidP="00620526">
      <w:pPr>
        <w:pStyle w:val="ac"/>
        <w:numPr>
          <w:ilvl w:val="0"/>
          <w:numId w:val="6"/>
        </w:numPr>
        <w:shd w:val="clear" w:color="auto" w:fill="auto"/>
        <w:tabs>
          <w:tab w:val="left" w:pos="1093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>
        <w:rPr>
          <w:rStyle w:val="10"/>
          <w:color w:val="000000"/>
          <w:sz w:val="26"/>
          <w:szCs w:val="26"/>
        </w:rPr>
        <w:t xml:space="preserve">осуществлять </w:t>
      </w:r>
      <w:r w:rsidR="00620526" w:rsidRPr="00E70BB1">
        <w:rPr>
          <w:rStyle w:val="10"/>
          <w:color w:val="000000"/>
          <w:sz w:val="26"/>
          <w:szCs w:val="26"/>
        </w:rPr>
        <w:t>прием справок о доходах, расходах, об имуществе и обязательствах имущественного характера;</w:t>
      </w:r>
    </w:p>
    <w:p w:rsidR="00620526" w:rsidRPr="00E70BB1" w:rsidRDefault="00620526" w:rsidP="00620526">
      <w:pPr>
        <w:pStyle w:val="ac"/>
        <w:numPr>
          <w:ilvl w:val="0"/>
          <w:numId w:val="6"/>
        </w:numPr>
        <w:shd w:val="clear" w:color="auto" w:fill="auto"/>
        <w:tabs>
          <w:tab w:val="left" w:pos="972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 w:rsidRPr="00E70BB1">
        <w:rPr>
          <w:rStyle w:val="10"/>
          <w:color w:val="000000"/>
          <w:sz w:val="26"/>
          <w:szCs w:val="26"/>
        </w:rPr>
        <w:t>пров</w:t>
      </w:r>
      <w:r w:rsidR="00D46825">
        <w:rPr>
          <w:rStyle w:val="10"/>
          <w:color w:val="000000"/>
          <w:sz w:val="26"/>
          <w:szCs w:val="26"/>
        </w:rPr>
        <w:t>одить</w:t>
      </w:r>
      <w:r w:rsidRPr="00E70BB1">
        <w:rPr>
          <w:rStyle w:val="10"/>
          <w:color w:val="000000"/>
          <w:sz w:val="26"/>
          <w:szCs w:val="26"/>
        </w:rPr>
        <w:t xml:space="preserve"> анализ сведений о доходах, расходах, об имуществе и обязательствах имущественного характера, том числе провер</w:t>
      </w:r>
      <w:r w:rsidR="00D46825">
        <w:rPr>
          <w:rStyle w:val="10"/>
          <w:color w:val="000000"/>
          <w:sz w:val="26"/>
          <w:szCs w:val="26"/>
        </w:rPr>
        <w:t>ять</w:t>
      </w:r>
      <w:r w:rsidRPr="00E70BB1">
        <w:rPr>
          <w:rStyle w:val="10"/>
          <w:color w:val="000000"/>
          <w:sz w:val="26"/>
          <w:szCs w:val="26"/>
        </w:rPr>
        <w:t xml:space="preserve"> достоверност</w:t>
      </w:r>
      <w:r w:rsidR="00D46825">
        <w:rPr>
          <w:rStyle w:val="10"/>
          <w:color w:val="000000"/>
          <w:sz w:val="26"/>
          <w:szCs w:val="26"/>
        </w:rPr>
        <w:t>ь</w:t>
      </w:r>
      <w:r w:rsidRPr="00E70BB1">
        <w:rPr>
          <w:rStyle w:val="10"/>
          <w:color w:val="000000"/>
          <w:sz w:val="26"/>
          <w:szCs w:val="26"/>
        </w:rPr>
        <w:t xml:space="preserve"> и полнот</w:t>
      </w:r>
      <w:r w:rsidR="00D46825">
        <w:rPr>
          <w:rStyle w:val="10"/>
          <w:color w:val="000000"/>
          <w:sz w:val="26"/>
          <w:szCs w:val="26"/>
        </w:rPr>
        <w:t>у</w:t>
      </w:r>
      <w:r w:rsidRPr="00E70BB1">
        <w:rPr>
          <w:rStyle w:val="10"/>
          <w:color w:val="000000"/>
          <w:sz w:val="26"/>
          <w:szCs w:val="26"/>
        </w:rPr>
        <w:t xml:space="preserve"> представляемых сведений;</w:t>
      </w:r>
    </w:p>
    <w:p w:rsidR="00620526" w:rsidRPr="00E70BB1" w:rsidRDefault="00D46825" w:rsidP="00620526">
      <w:pPr>
        <w:pStyle w:val="ac"/>
        <w:numPr>
          <w:ilvl w:val="0"/>
          <w:numId w:val="6"/>
        </w:numPr>
        <w:shd w:val="clear" w:color="auto" w:fill="auto"/>
        <w:tabs>
          <w:tab w:val="left" w:pos="1093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>
        <w:rPr>
          <w:rStyle w:val="10"/>
          <w:color w:val="000000"/>
          <w:sz w:val="26"/>
          <w:szCs w:val="26"/>
        </w:rPr>
        <w:t>вносить</w:t>
      </w:r>
      <w:r w:rsidR="00620526" w:rsidRPr="00E70BB1">
        <w:rPr>
          <w:rStyle w:val="10"/>
          <w:color w:val="000000"/>
          <w:sz w:val="26"/>
          <w:szCs w:val="26"/>
        </w:rPr>
        <w:t xml:space="preserve"> сведени</w:t>
      </w:r>
      <w:r>
        <w:rPr>
          <w:rStyle w:val="10"/>
          <w:color w:val="000000"/>
          <w:sz w:val="26"/>
          <w:szCs w:val="26"/>
        </w:rPr>
        <w:t>я</w:t>
      </w:r>
      <w:r w:rsidR="00620526" w:rsidRPr="00E70BB1">
        <w:rPr>
          <w:rStyle w:val="10"/>
          <w:color w:val="000000"/>
          <w:sz w:val="26"/>
          <w:szCs w:val="26"/>
        </w:rPr>
        <w:t xml:space="preserve"> о доходах, расходах, об имуществе и обязательствах имущественного характера во все соответствующие информационные ресурсы, и в АИС «Кадры»;</w:t>
      </w:r>
    </w:p>
    <w:p w:rsidR="00620526" w:rsidRPr="00E70BB1" w:rsidRDefault="00620526" w:rsidP="00620526">
      <w:pPr>
        <w:pStyle w:val="ac"/>
        <w:numPr>
          <w:ilvl w:val="0"/>
          <w:numId w:val="6"/>
        </w:numPr>
        <w:shd w:val="clear" w:color="auto" w:fill="auto"/>
        <w:tabs>
          <w:tab w:val="left" w:pos="972"/>
        </w:tabs>
        <w:spacing w:after="0" w:line="295" w:lineRule="exact"/>
        <w:ind w:left="60" w:right="20" w:firstLine="600"/>
        <w:jc w:val="both"/>
        <w:rPr>
          <w:sz w:val="26"/>
          <w:szCs w:val="26"/>
        </w:rPr>
      </w:pPr>
      <w:r w:rsidRPr="00E70BB1">
        <w:rPr>
          <w:rStyle w:val="10"/>
          <w:color w:val="000000"/>
          <w:sz w:val="26"/>
          <w:szCs w:val="26"/>
        </w:rPr>
        <w:t>при</w:t>
      </w:r>
      <w:r w:rsidR="00D46825">
        <w:rPr>
          <w:rStyle w:val="10"/>
          <w:color w:val="000000"/>
          <w:sz w:val="26"/>
          <w:szCs w:val="26"/>
        </w:rPr>
        <w:t>нимать</w:t>
      </w:r>
      <w:r w:rsidRPr="00E70BB1">
        <w:rPr>
          <w:rStyle w:val="10"/>
          <w:color w:val="000000"/>
          <w:sz w:val="26"/>
          <w:szCs w:val="26"/>
        </w:rPr>
        <w:t xml:space="preserve"> сведени</w:t>
      </w:r>
      <w:r w:rsidR="00D46825">
        <w:rPr>
          <w:rStyle w:val="10"/>
          <w:color w:val="000000"/>
          <w:sz w:val="26"/>
          <w:szCs w:val="26"/>
        </w:rPr>
        <w:t>я</w:t>
      </w:r>
      <w:r w:rsidRPr="00E70BB1">
        <w:rPr>
          <w:rStyle w:val="10"/>
          <w:color w:val="000000"/>
          <w:sz w:val="26"/>
          <w:szCs w:val="26"/>
        </w:rPr>
        <w:t xml:space="preserve"> об адресатах сайтов и (или) страниц сайтов в информационно- 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(гражданина).</w:t>
      </w:r>
    </w:p>
    <w:p w:rsidR="002F573E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>-</w:t>
      </w:r>
      <w:r w:rsidR="002F573E">
        <w:rPr>
          <w:color w:val="000000"/>
        </w:rPr>
        <w:tab/>
        <w:t>участ</w:t>
      </w:r>
      <w:r>
        <w:rPr>
          <w:color w:val="000000"/>
        </w:rPr>
        <w:t>вовать</w:t>
      </w:r>
      <w:r w:rsidR="002F573E">
        <w:rPr>
          <w:color w:val="000000"/>
        </w:rPr>
        <w:t xml:space="preserve">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2F573E" w:rsidRDefault="00852922" w:rsidP="002F573E">
      <w:pPr>
        <w:pStyle w:val="1"/>
        <w:shd w:val="clear" w:color="auto" w:fill="auto"/>
        <w:tabs>
          <w:tab w:val="left" w:pos="860"/>
        </w:tabs>
        <w:spacing w:line="299" w:lineRule="exact"/>
        <w:ind w:left="20" w:right="20" w:firstLine="560"/>
      </w:pPr>
      <w:r>
        <w:rPr>
          <w:color w:val="000000"/>
        </w:rPr>
        <w:t xml:space="preserve">- </w:t>
      </w:r>
      <w:r w:rsidR="002F573E">
        <w:rPr>
          <w:color w:val="000000"/>
        </w:rPr>
        <w:t>взаимодейств</w:t>
      </w:r>
      <w:r>
        <w:rPr>
          <w:color w:val="000000"/>
        </w:rPr>
        <w:t>овать</w:t>
      </w:r>
      <w:r w:rsidR="002F573E">
        <w:rPr>
          <w:color w:val="000000"/>
        </w:rPr>
        <w:t xml:space="preserve"> с правоохранительными органами в у</w:t>
      </w:r>
      <w:r w:rsidR="00D46825">
        <w:rPr>
          <w:color w:val="000000"/>
        </w:rPr>
        <w:t>становленной сфере деятельности;</w:t>
      </w:r>
    </w:p>
    <w:p w:rsidR="002F573E" w:rsidRDefault="00852922" w:rsidP="002F573E">
      <w:pPr>
        <w:pStyle w:val="1"/>
        <w:tabs>
          <w:tab w:val="left" w:pos="860"/>
        </w:tabs>
        <w:spacing w:line="299" w:lineRule="exact"/>
        <w:ind w:left="20" w:right="20" w:firstLine="560"/>
        <w:rPr>
          <w:bCs/>
        </w:rPr>
      </w:pPr>
      <w:r>
        <w:rPr>
          <w:bCs/>
        </w:rPr>
        <w:t>- осуществлять о</w:t>
      </w:r>
      <w:r w:rsidR="002F573E" w:rsidRPr="00F83C5A">
        <w:rPr>
          <w:bCs/>
        </w:rPr>
        <w:t>рганизаци</w:t>
      </w:r>
      <w:r>
        <w:rPr>
          <w:bCs/>
        </w:rPr>
        <w:t>ю</w:t>
      </w:r>
      <w:r w:rsidR="002F573E" w:rsidRPr="00F83C5A">
        <w:rPr>
          <w:bCs/>
        </w:rPr>
        <w:t xml:space="preserve"> работы по реализации мероприятий, связанных </w:t>
      </w:r>
      <w:r>
        <w:rPr>
          <w:bCs/>
        </w:rPr>
        <w:t xml:space="preserve"> </w:t>
      </w:r>
      <w:r w:rsidR="002F573E" w:rsidRPr="00F83C5A">
        <w:rPr>
          <w:bCs/>
        </w:rPr>
        <w:t>с противод</w:t>
      </w:r>
      <w:r>
        <w:rPr>
          <w:bCs/>
        </w:rPr>
        <w:t>ействием терроризму в Инспекции;</w:t>
      </w:r>
    </w:p>
    <w:p w:rsidR="00E201CB" w:rsidRPr="000D7B3D" w:rsidRDefault="00852922" w:rsidP="000D7B3D">
      <w:pPr>
        <w:pStyle w:val="1"/>
        <w:tabs>
          <w:tab w:val="left" w:pos="860"/>
        </w:tabs>
        <w:spacing w:line="299" w:lineRule="exact"/>
        <w:ind w:left="20" w:right="20" w:firstLine="560"/>
        <w:rPr>
          <w:bCs/>
        </w:rPr>
      </w:pPr>
      <w:r>
        <w:rPr>
          <w:bCs/>
        </w:rPr>
        <w:t xml:space="preserve">- </w:t>
      </w:r>
      <w:r w:rsidRPr="00F83C5A">
        <w:rPr>
          <w:bCs/>
        </w:rPr>
        <w:t>проводит</w:t>
      </w:r>
      <w:r>
        <w:rPr>
          <w:bCs/>
        </w:rPr>
        <w:t>ь</w:t>
      </w:r>
      <w:r w:rsidRPr="00F83C5A">
        <w:rPr>
          <w:bCs/>
        </w:rPr>
        <w:t xml:space="preserve"> профилактические мероприятия</w:t>
      </w:r>
      <w:r>
        <w:rPr>
          <w:bCs/>
        </w:rPr>
        <w:t>,</w:t>
      </w:r>
      <w:r w:rsidRPr="00F83C5A">
        <w:rPr>
          <w:bCs/>
        </w:rPr>
        <w:t xml:space="preserve"> связанных с  противодействием терроризму.</w:t>
      </w:r>
    </w:p>
    <w:p w:rsidR="002F573E" w:rsidRDefault="00C84BC5" w:rsidP="00C84BC5">
      <w:pPr>
        <w:pStyle w:val="1"/>
        <w:numPr>
          <w:ilvl w:val="0"/>
          <w:numId w:val="4"/>
        </w:numPr>
        <w:shd w:val="clear" w:color="auto" w:fill="auto"/>
        <w:spacing w:line="299" w:lineRule="exact"/>
        <w:ind w:right="20"/>
      </w:pPr>
      <w:r>
        <w:t xml:space="preserve">В целях исполнения возложенных должностных обязанностей главный специалист-эксперт имеет право </w:t>
      </w:r>
      <w:r w:rsidRPr="007C514D">
        <w:rPr>
          <w:szCs w:val="18"/>
        </w:rPr>
        <w:t>на: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  <w:jc w:val="left"/>
      </w:pPr>
      <w:r>
        <w:rPr>
          <w:color w:val="000000"/>
        </w:rPr>
        <w:t xml:space="preserve">1) </w:t>
      </w:r>
      <w:r w:rsidR="002F573E">
        <w:rPr>
          <w:color w:val="000000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2) </w:t>
      </w:r>
      <w:r w:rsidR="002F573E">
        <w:rPr>
          <w:color w:val="000000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</w:t>
      </w:r>
      <w:r w:rsidR="002F573E">
        <w:rPr>
          <w:color w:val="000000"/>
        </w:rPr>
        <w:lastRenderedPageBreak/>
        <w:t>деятельности и условиями должностного роста;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3) </w:t>
      </w:r>
      <w:r w:rsidR="002F573E">
        <w:rPr>
          <w:color w:val="000000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4) </w:t>
      </w:r>
      <w:r w:rsidR="002F573E">
        <w:rPr>
          <w:color w:val="000000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5) </w:t>
      </w:r>
      <w:r w:rsidR="002F573E">
        <w:rPr>
          <w:color w:val="000000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6) </w:t>
      </w:r>
      <w:r w:rsidR="002F573E">
        <w:rPr>
          <w:color w:val="000000"/>
        </w:rPr>
        <w:t>доступ в установленном порядке к сведениям, составляющим налоговую тайну, если исполнение должностных обязанностей связано с использованием таких сведений;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7) </w:t>
      </w:r>
      <w:r w:rsidR="002F573E">
        <w:rPr>
          <w:color w:val="000000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8) </w:t>
      </w:r>
      <w:r w:rsidR="002F573E">
        <w:rPr>
          <w:color w:val="000000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365DA" w:rsidRDefault="009C79C3" w:rsidP="00E365DA">
      <w:pPr>
        <w:pStyle w:val="1"/>
        <w:shd w:val="clear" w:color="auto" w:fill="auto"/>
        <w:spacing w:line="299" w:lineRule="exact"/>
        <w:ind w:right="-1" w:firstLine="580"/>
        <w:rPr>
          <w:color w:val="000000"/>
        </w:rPr>
      </w:pPr>
      <w:r>
        <w:rPr>
          <w:color w:val="000000"/>
        </w:rPr>
        <w:t xml:space="preserve">9) </w:t>
      </w:r>
      <w:r w:rsidR="002F573E">
        <w:rPr>
          <w:color w:val="000000"/>
        </w:rPr>
        <w:t xml:space="preserve">защиту сведений о гражданском служащем; </w:t>
      </w:r>
    </w:p>
    <w:p w:rsidR="002F573E" w:rsidRDefault="009C79C3" w:rsidP="00E365DA">
      <w:pPr>
        <w:pStyle w:val="1"/>
        <w:shd w:val="clear" w:color="auto" w:fill="auto"/>
        <w:spacing w:line="299" w:lineRule="exact"/>
        <w:ind w:right="-1" w:firstLine="580"/>
      </w:pPr>
      <w:r>
        <w:rPr>
          <w:color w:val="000000"/>
        </w:rPr>
        <w:t xml:space="preserve">10) </w:t>
      </w:r>
      <w:r w:rsidR="002F573E">
        <w:rPr>
          <w:color w:val="000000"/>
        </w:rPr>
        <w:t>должностной рост на конкурсной основе;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11) </w:t>
      </w:r>
      <w:r w:rsidR="002F573E">
        <w:rPr>
          <w:color w:val="000000"/>
        </w:rPr>
        <w:t xml:space="preserve">профессиональную переподготовку, повышение квалификации </w:t>
      </w:r>
      <w:r w:rsidR="007B1342">
        <w:rPr>
          <w:color w:val="000000"/>
        </w:rPr>
        <w:t xml:space="preserve">                      </w:t>
      </w:r>
      <w:r w:rsidR="002F573E">
        <w:rPr>
          <w:color w:val="000000"/>
        </w:rPr>
        <w:t xml:space="preserve">и стажировку в порядке, установленном настоящим Федеральным законом </w:t>
      </w:r>
      <w:r w:rsidR="007B1342">
        <w:rPr>
          <w:color w:val="000000"/>
        </w:rPr>
        <w:t xml:space="preserve">             </w:t>
      </w:r>
      <w:r w:rsidR="002F573E">
        <w:rPr>
          <w:color w:val="000000"/>
        </w:rPr>
        <w:t>и другими федеральными законами;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firstLine="560"/>
      </w:pPr>
      <w:r>
        <w:rPr>
          <w:color w:val="000000"/>
        </w:rPr>
        <w:t xml:space="preserve">12) </w:t>
      </w:r>
      <w:r w:rsidR="002F573E">
        <w:rPr>
          <w:color w:val="000000"/>
        </w:rPr>
        <w:t>членство в профессиональном союзе;</w:t>
      </w:r>
    </w:p>
    <w:p w:rsidR="002F573E" w:rsidRDefault="009C79C3" w:rsidP="00743B1D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13) </w:t>
      </w:r>
      <w:r w:rsidR="002F573E">
        <w:rPr>
          <w:color w:val="000000"/>
        </w:rPr>
        <w:t xml:space="preserve">рассмотрение индивидуальных служебных споров в соответствии </w:t>
      </w:r>
      <w:r w:rsidR="007B1342">
        <w:rPr>
          <w:color w:val="000000"/>
        </w:rPr>
        <w:t xml:space="preserve">                  </w:t>
      </w:r>
      <w:r w:rsidR="002F573E">
        <w:rPr>
          <w:color w:val="000000"/>
        </w:rPr>
        <w:t>с настоящим Федеральным законом и другими федеральными законами; проведение по его заявлению служебной проверки;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14) </w:t>
      </w:r>
      <w:r w:rsidR="002F573E">
        <w:rPr>
          <w:color w:val="000000"/>
        </w:rPr>
        <w:t>защиту своих прав и законных интересов на гражданской службе, включая обжалование в суд их нарушения;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15) </w:t>
      </w:r>
      <w:r w:rsidR="002F573E">
        <w:rPr>
          <w:color w:val="000000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F573E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16) </w:t>
      </w:r>
      <w:r w:rsidR="002F573E">
        <w:rPr>
          <w:color w:val="000000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F573E" w:rsidRDefault="00E365DA" w:rsidP="002F573E">
      <w:pPr>
        <w:pStyle w:val="1"/>
        <w:shd w:val="clear" w:color="auto" w:fill="auto"/>
        <w:spacing w:line="299" w:lineRule="exact"/>
        <w:ind w:left="20" w:right="20" w:firstLine="560"/>
        <w:rPr>
          <w:color w:val="000000"/>
        </w:rPr>
      </w:pPr>
      <w:r>
        <w:rPr>
          <w:color w:val="000000"/>
        </w:rPr>
        <w:t xml:space="preserve">- </w:t>
      </w:r>
      <w:r w:rsidR="002F573E">
        <w:rPr>
          <w:color w:val="000000"/>
        </w:rPr>
        <w:t>государственное пенсионное обеспечение в соответствии с федеральным законом.</w:t>
      </w:r>
    </w:p>
    <w:p w:rsidR="00E365DA" w:rsidRDefault="009C79C3" w:rsidP="002F573E">
      <w:pPr>
        <w:pStyle w:val="1"/>
        <w:shd w:val="clear" w:color="auto" w:fill="auto"/>
        <w:spacing w:line="299" w:lineRule="exact"/>
        <w:ind w:left="20" w:right="20" w:firstLine="560"/>
      </w:pPr>
      <w:r>
        <w:rPr>
          <w:color w:val="000000"/>
        </w:rPr>
        <w:t xml:space="preserve">17) </w:t>
      </w:r>
      <w:r w:rsidR="00E365DA" w:rsidRPr="007C514D">
        <w:t xml:space="preserve">выполнение иной оплачиваемой работы, с предварительным уведомлением </w:t>
      </w:r>
      <w:hyperlink r:id="rId8" w:anchor="sub_102#sub_102" w:history="1">
        <w:r w:rsidR="00E365DA" w:rsidRPr="007C514D">
          <w:t>представителя нанимателя</w:t>
        </w:r>
      </w:hyperlink>
      <w:r w:rsidR="00E365DA" w:rsidRPr="007C514D">
        <w:t xml:space="preserve">, если это не повлечет за собой </w:t>
      </w:r>
      <w:hyperlink r:id="rId9" w:anchor="sub_1901#sub_1901" w:history="1">
        <w:r w:rsidR="00E365DA" w:rsidRPr="007C514D">
          <w:t>конфликт интересов</w:t>
        </w:r>
      </w:hyperlink>
      <w:r w:rsidR="00E365DA" w:rsidRPr="007C514D">
        <w:t>.</w:t>
      </w:r>
    </w:p>
    <w:p w:rsidR="00D001E7" w:rsidRDefault="00D001E7" w:rsidP="00D001E7">
      <w:pPr>
        <w:pStyle w:val="1"/>
        <w:spacing w:line="299" w:lineRule="exact"/>
        <w:ind w:left="20" w:right="20" w:firstLine="560"/>
      </w:pPr>
      <w:r>
        <w:t>10.</w:t>
      </w:r>
      <w:r>
        <w:tab/>
        <w:t>Главный специалист-эксперт отдела безопасности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Инспекции, положением об отделе безопасности,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E365DA" w:rsidRDefault="00D001E7" w:rsidP="00D001E7">
      <w:pPr>
        <w:pStyle w:val="1"/>
        <w:shd w:val="clear" w:color="auto" w:fill="auto"/>
        <w:spacing w:line="299" w:lineRule="exact"/>
        <w:ind w:left="20" w:right="20" w:firstLine="560"/>
      </w:pPr>
      <w:r>
        <w:t>11.</w:t>
      </w:r>
      <w:r>
        <w:tab/>
        <w:t xml:space="preserve">Главный специалист-эксперт отдела безопасности за неисполнение или ненадлежащее исполнение должностных обязанностей может быть привлечен </w:t>
      </w:r>
      <w:r>
        <w:lastRenderedPageBreak/>
        <w:t>к ответственности в соответствии с законодательством Российской Федерации.</w:t>
      </w:r>
    </w:p>
    <w:p w:rsidR="00E365DA" w:rsidRDefault="00E365DA" w:rsidP="005670D1">
      <w:pPr>
        <w:pStyle w:val="1"/>
        <w:shd w:val="clear" w:color="auto" w:fill="auto"/>
        <w:spacing w:line="299" w:lineRule="exact"/>
        <w:ind w:right="20"/>
      </w:pPr>
    </w:p>
    <w:p w:rsidR="00E365DA" w:rsidRDefault="00E365DA" w:rsidP="00E365DA">
      <w:pPr>
        <w:pStyle w:val="1"/>
        <w:shd w:val="clear" w:color="auto" w:fill="auto"/>
        <w:tabs>
          <w:tab w:val="left" w:pos="841"/>
        </w:tabs>
        <w:spacing w:line="299" w:lineRule="exact"/>
        <w:ind w:right="20"/>
      </w:pPr>
    </w:p>
    <w:p w:rsidR="002F573E" w:rsidRPr="008516EA" w:rsidRDefault="002F573E" w:rsidP="005670D1">
      <w:pPr>
        <w:pStyle w:val="1"/>
        <w:numPr>
          <w:ilvl w:val="0"/>
          <w:numId w:val="1"/>
        </w:numPr>
        <w:shd w:val="clear" w:color="auto" w:fill="auto"/>
        <w:tabs>
          <w:tab w:val="left" w:pos="-6521"/>
        </w:tabs>
        <w:spacing w:line="299" w:lineRule="exact"/>
        <w:ind w:left="580" w:right="20" w:firstLine="920"/>
        <w:jc w:val="center"/>
        <w:rPr>
          <w:b/>
        </w:rPr>
      </w:pPr>
      <w:r w:rsidRPr="004F2FBD">
        <w:rPr>
          <w:b/>
          <w:color w:val="000000"/>
        </w:rPr>
        <w:t xml:space="preserve">Перечень вопросов, по которым главный </w:t>
      </w:r>
      <w:r w:rsidR="00DA11E6">
        <w:rPr>
          <w:b/>
          <w:color w:val="000000"/>
        </w:rPr>
        <w:t xml:space="preserve">              </w:t>
      </w:r>
      <w:r w:rsidRPr="004F2FBD">
        <w:rPr>
          <w:b/>
          <w:color w:val="000000"/>
        </w:rPr>
        <w:t>специалист-эксперт</w:t>
      </w:r>
      <w:r w:rsidR="008516EA">
        <w:rPr>
          <w:b/>
          <w:color w:val="000000"/>
        </w:rPr>
        <w:t>,</w:t>
      </w:r>
      <w:r w:rsidRPr="004F2FBD">
        <w:rPr>
          <w:b/>
          <w:color w:val="000000"/>
        </w:rPr>
        <w:t xml:space="preserve"> вправе или обязан самостоятельно принимать управленческие и иные решения</w:t>
      </w:r>
    </w:p>
    <w:p w:rsidR="008516EA" w:rsidRPr="004F2FBD" w:rsidRDefault="008516EA" w:rsidP="008516EA">
      <w:pPr>
        <w:pStyle w:val="1"/>
        <w:shd w:val="clear" w:color="auto" w:fill="auto"/>
        <w:tabs>
          <w:tab w:val="left" w:pos="1754"/>
        </w:tabs>
        <w:spacing w:line="299" w:lineRule="exact"/>
        <w:ind w:left="1500" w:right="20"/>
        <w:rPr>
          <w:b/>
        </w:rPr>
      </w:pPr>
    </w:p>
    <w:p w:rsidR="002F573E" w:rsidRDefault="005670D1" w:rsidP="005670D1">
      <w:pPr>
        <w:pStyle w:val="1"/>
        <w:shd w:val="clear" w:color="auto" w:fill="auto"/>
        <w:tabs>
          <w:tab w:val="left" w:pos="926"/>
        </w:tabs>
        <w:spacing w:line="292" w:lineRule="exact"/>
        <w:ind w:right="40"/>
      </w:pPr>
      <w:r>
        <w:rPr>
          <w:color w:val="000000"/>
        </w:rPr>
        <w:t xml:space="preserve">         12. </w:t>
      </w:r>
      <w:r w:rsidRPr="00056007">
        <w:t xml:space="preserve">При исполнении служебных обязанностей </w:t>
      </w:r>
      <w:r>
        <w:t>главный</w:t>
      </w:r>
      <w:r w:rsidRPr="00056007">
        <w:t xml:space="preserve"> специалист</w:t>
      </w:r>
      <w:r>
        <w:t xml:space="preserve"> – </w:t>
      </w:r>
      <w:r w:rsidRPr="00056007">
        <w:t>эксперт</w:t>
      </w:r>
      <w:r>
        <w:t>,</w:t>
      </w:r>
      <w:r w:rsidRPr="00056007">
        <w:t xml:space="preserve"> вправе самостоятельно принимать решения в соответствии с замещаемой должностью гражданской службы </w:t>
      </w:r>
      <w:r w:rsidRPr="00056007">
        <w:rPr>
          <w:szCs w:val="28"/>
        </w:rPr>
        <w:t>в пределах функциональной компетенции</w:t>
      </w:r>
      <w:r w:rsidRPr="00056007">
        <w:t>.</w:t>
      </w:r>
    </w:p>
    <w:p w:rsidR="008516EA" w:rsidRDefault="005670D1" w:rsidP="005670D1">
      <w:pPr>
        <w:pStyle w:val="1"/>
        <w:shd w:val="clear" w:color="auto" w:fill="auto"/>
        <w:tabs>
          <w:tab w:val="left" w:pos="926"/>
        </w:tabs>
        <w:spacing w:line="299" w:lineRule="exact"/>
        <w:ind w:right="40"/>
        <w:rPr>
          <w:color w:val="000000"/>
        </w:rPr>
      </w:pPr>
      <w:r>
        <w:rPr>
          <w:color w:val="000000"/>
        </w:rPr>
        <w:t xml:space="preserve">        13. </w:t>
      </w:r>
      <w:r w:rsidRPr="00056007">
        <w:t xml:space="preserve">При исполнении служебных обязанностей </w:t>
      </w:r>
      <w:r>
        <w:t>главный</w:t>
      </w:r>
      <w:r w:rsidRPr="00056007">
        <w:t xml:space="preserve"> специалист-эксперт обязан самостоятельно принимать решения в соответствии с замещаемой должностью гражданской службы </w:t>
      </w:r>
      <w:r w:rsidRPr="00056007">
        <w:rPr>
          <w:szCs w:val="28"/>
        </w:rPr>
        <w:t>в пределах функциональной компетенции.</w:t>
      </w:r>
    </w:p>
    <w:p w:rsidR="005670D1" w:rsidRPr="005670D1" w:rsidRDefault="005670D1" w:rsidP="005670D1">
      <w:pPr>
        <w:pStyle w:val="1"/>
        <w:shd w:val="clear" w:color="auto" w:fill="auto"/>
        <w:tabs>
          <w:tab w:val="left" w:pos="926"/>
        </w:tabs>
        <w:spacing w:line="299" w:lineRule="exact"/>
        <w:ind w:right="40"/>
      </w:pPr>
    </w:p>
    <w:p w:rsidR="002F573E" w:rsidRPr="008516EA" w:rsidRDefault="002F573E" w:rsidP="007F0035">
      <w:pPr>
        <w:pStyle w:val="1"/>
        <w:numPr>
          <w:ilvl w:val="0"/>
          <w:numId w:val="1"/>
        </w:numPr>
        <w:shd w:val="clear" w:color="auto" w:fill="auto"/>
        <w:tabs>
          <w:tab w:val="left" w:pos="1374"/>
        </w:tabs>
        <w:spacing w:line="299" w:lineRule="exact"/>
        <w:ind w:left="640" w:right="40" w:firstLine="600"/>
        <w:jc w:val="center"/>
        <w:rPr>
          <w:b/>
        </w:rPr>
      </w:pPr>
      <w:r w:rsidRPr="007F0035">
        <w:rPr>
          <w:b/>
          <w:color w:val="000000"/>
        </w:rPr>
        <w:t>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516EA" w:rsidRPr="007F0035" w:rsidRDefault="008516EA" w:rsidP="008516EA">
      <w:pPr>
        <w:pStyle w:val="1"/>
        <w:shd w:val="clear" w:color="auto" w:fill="auto"/>
        <w:tabs>
          <w:tab w:val="left" w:pos="1374"/>
        </w:tabs>
        <w:spacing w:line="299" w:lineRule="exact"/>
        <w:ind w:left="1240" w:right="40"/>
        <w:rPr>
          <w:b/>
        </w:rPr>
      </w:pPr>
    </w:p>
    <w:p w:rsidR="002F573E" w:rsidRDefault="000D7B3D" w:rsidP="00602F68">
      <w:pPr>
        <w:pStyle w:val="1"/>
        <w:numPr>
          <w:ilvl w:val="0"/>
          <w:numId w:val="5"/>
        </w:numPr>
        <w:shd w:val="clear" w:color="auto" w:fill="auto"/>
        <w:tabs>
          <w:tab w:val="left" w:pos="-6521"/>
        </w:tabs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 xml:space="preserve">Главный специалист-эксперт отдела безопасности в соответствии со своей компетенцией вправе участвовать в подготовке (обсуждении) </w:t>
      </w:r>
      <w:r w:rsidR="005670D1">
        <w:rPr>
          <w:color w:val="000000"/>
        </w:rPr>
        <w:t>нормативных правовых актов и (или) проектов</w:t>
      </w:r>
      <w:r w:rsidR="005670D1">
        <w:t xml:space="preserve"> </w:t>
      </w:r>
      <w:r w:rsidR="002F573E" w:rsidRPr="005670D1">
        <w:rPr>
          <w:color w:val="000000"/>
        </w:rPr>
        <w:t>в пределах функциональных полномочий</w:t>
      </w:r>
      <w:r w:rsidR="00602F68">
        <w:rPr>
          <w:color w:val="000000"/>
        </w:rPr>
        <w:t>.</w:t>
      </w:r>
    </w:p>
    <w:p w:rsidR="002F573E" w:rsidRDefault="000D7B3D" w:rsidP="00B8077B">
      <w:pPr>
        <w:pStyle w:val="1"/>
        <w:numPr>
          <w:ilvl w:val="0"/>
          <w:numId w:val="5"/>
        </w:numPr>
        <w:shd w:val="clear" w:color="auto" w:fill="auto"/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>Главный специалист-эксперт отдела безопасности в соответствии со своей компетенцией обязан участвовать в подготовке (обсуждении) следующих проектов:</w:t>
      </w:r>
    </w:p>
    <w:p w:rsidR="002F573E" w:rsidRDefault="00B8077B" w:rsidP="002F573E">
      <w:pPr>
        <w:pStyle w:val="1"/>
        <w:shd w:val="clear" w:color="auto" w:fill="auto"/>
        <w:ind w:left="40" w:firstLine="600"/>
      </w:pPr>
      <w:r>
        <w:rPr>
          <w:color w:val="000000"/>
        </w:rPr>
        <w:t xml:space="preserve">-  </w:t>
      </w:r>
      <w:r w:rsidR="002F573E">
        <w:rPr>
          <w:color w:val="000000"/>
        </w:rPr>
        <w:t>положени</w:t>
      </w:r>
      <w:r>
        <w:rPr>
          <w:color w:val="000000"/>
        </w:rPr>
        <w:t>я</w:t>
      </w:r>
      <w:r w:rsidR="002F573E">
        <w:rPr>
          <w:color w:val="000000"/>
        </w:rPr>
        <w:t xml:space="preserve"> об отделе и </w:t>
      </w:r>
      <w:r>
        <w:rPr>
          <w:color w:val="000000"/>
        </w:rPr>
        <w:t>И</w:t>
      </w:r>
      <w:r w:rsidR="002F573E">
        <w:rPr>
          <w:color w:val="000000"/>
        </w:rPr>
        <w:t>нспекции;</w:t>
      </w:r>
    </w:p>
    <w:p w:rsidR="002F573E" w:rsidRDefault="00B8077B" w:rsidP="002F573E">
      <w:pPr>
        <w:pStyle w:val="1"/>
        <w:shd w:val="clear" w:color="auto" w:fill="auto"/>
        <w:ind w:left="40" w:firstLine="600"/>
      </w:pPr>
      <w:r>
        <w:rPr>
          <w:color w:val="000000"/>
        </w:rPr>
        <w:t xml:space="preserve">-  </w:t>
      </w:r>
      <w:r w:rsidR="002F573E">
        <w:rPr>
          <w:color w:val="000000"/>
        </w:rPr>
        <w:t>графика отпусков гражданских служащих отдела;</w:t>
      </w:r>
    </w:p>
    <w:p w:rsidR="002F573E" w:rsidRDefault="00B8077B" w:rsidP="002F573E">
      <w:pPr>
        <w:pStyle w:val="1"/>
        <w:shd w:val="clear" w:color="auto" w:fill="auto"/>
        <w:spacing w:after="477" w:line="292" w:lineRule="exact"/>
        <w:ind w:left="40" w:right="40" w:firstLine="600"/>
      </w:pPr>
      <w:r>
        <w:rPr>
          <w:color w:val="000000"/>
        </w:rPr>
        <w:t xml:space="preserve">- </w:t>
      </w:r>
      <w:r w:rsidR="002F573E">
        <w:rPr>
          <w:color w:val="000000"/>
        </w:rPr>
        <w:t xml:space="preserve">иных актов по поручению непосредственного </w:t>
      </w:r>
      <w:r>
        <w:rPr>
          <w:color w:val="000000"/>
        </w:rPr>
        <w:t>начальника отдела</w:t>
      </w:r>
      <w:r w:rsidR="002F573E">
        <w:rPr>
          <w:color w:val="000000"/>
        </w:rPr>
        <w:t xml:space="preserve"> </w:t>
      </w:r>
      <w:r w:rsidR="007B1342">
        <w:rPr>
          <w:color w:val="000000"/>
        </w:rPr>
        <w:t xml:space="preserve">                  </w:t>
      </w:r>
      <w:r w:rsidR="002F573E">
        <w:rPr>
          <w:color w:val="000000"/>
        </w:rPr>
        <w:t xml:space="preserve">и руководства </w:t>
      </w:r>
      <w:r>
        <w:rPr>
          <w:color w:val="000000"/>
        </w:rPr>
        <w:t>И</w:t>
      </w:r>
      <w:r w:rsidR="002F573E">
        <w:rPr>
          <w:color w:val="000000"/>
        </w:rPr>
        <w:t>нспекции.</w:t>
      </w:r>
    </w:p>
    <w:p w:rsidR="002F573E" w:rsidRDefault="002F573E" w:rsidP="008516EA">
      <w:pPr>
        <w:pStyle w:val="1"/>
        <w:numPr>
          <w:ilvl w:val="0"/>
          <w:numId w:val="1"/>
        </w:numPr>
        <w:shd w:val="clear" w:color="auto" w:fill="auto"/>
        <w:ind w:right="300"/>
        <w:jc w:val="center"/>
        <w:rPr>
          <w:b/>
          <w:color w:val="000000"/>
        </w:rPr>
      </w:pPr>
      <w:r w:rsidRPr="001D33EA">
        <w:rPr>
          <w:b/>
          <w:color w:val="000000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16EA" w:rsidRPr="001D33EA" w:rsidRDefault="008516EA" w:rsidP="008516EA">
      <w:pPr>
        <w:pStyle w:val="1"/>
        <w:shd w:val="clear" w:color="auto" w:fill="auto"/>
        <w:ind w:right="300"/>
        <w:rPr>
          <w:b/>
        </w:rPr>
      </w:pPr>
    </w:p>
    <w:p w:rsidR="002F573E" w:rsidRDefault="00B8077B" w:rsidP="00B8077B">
      <w:pPr>
        <w:pStyle w:val="1"/>
        <w:numPr>
          <w:ilvl w:val="0"/>
          <w:numId w:val="5"/>
        </w:numPr>
        <w:shd w:val="clear" w:color="auto" w:fill="auto"/>
        <w:tabs>
          <w:tab w:val="left" w:pos="-6521"/>
        </w:tabs>
        <w:spacing w:line="299" w:lineRule="exact"/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>В соответствии со своими должностными обязанностями главный специалист</w:t>
      </w:r>
      <w:r>
        <w:rPr>
          <w:color w:val="000000"/>
        </w:rPr>
        <w:t xml:space="preserve"> </w:t>
      </w:r>
      <w:r w:rsidR="002F573E">
        <w:rPr>
          <w:color w:val="000000"/>
        </w:rPr>
        <w:t>-</w:t>
      </w:r>
      <w:r>
        <w:rPr>
          <w:color w:val="000000"/>
        </w:rPr>
        <w:t xml:space="preserve"> </w:t>
      </w:r>
      <w:r w:rsidR="002F573E">
        <w:rPr>
          <w:color w:val="000000"/>
        </w:rPr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F573E" w:rsidRDefault="002F573E" w:rsidP="000E351F">
      <w:pPr>
        <w:pStyle w:val="1"/>
        <w:shd w:val="clear" w:color="auto" w:fill="auto"/>
        <w:spacing w:line="240" w:lineRule="auto"/>
        <w:ind w:left="40" w:right="40" w:firstLine="600"/>
        <w:rPr>
          <w:color w:val="000000"/>
        </w:rPr>
      </w:pPr>
      <w:r>
        <w:rPr>
          <w:color w:val="000000"/>
        </w:rPr>
        <w:t xml:space="preserve">Подготовка проектов документов осуществляется в соответствии </w:t>
      </w:r>
      <w:r w:rsidR="007B1342">
        <w:rPr>
          <w:color w:val="000000"/>
        </w:rPr>
        <w:t xml:space="preserve">                    </w:t>
      </w:r>
      <w:r>
        <w:rPr>
          <w:color w:val="000000"/>
        </w:rPr>
        <w:t>с Инструкцией по документационному обеспечению государственного управления, административными регламентами Меж</w:t>
      </w:r>
      <w:r w:rsidR="000E351F">
        <w:rPr>
          <w:color w:val="000000"/>
        </w:rPr>
        <w:t xml:space="preserve">районной ИФНС России </w:t>
      </w:r>
      <w:r w:rsidR="007B1342">
        <w:rPr>
          <w:color w:val="000000"/>
        </w:rPr>
        <w:t xml:space="preserve">       </w:t>
      </w:r>
      <w:r w:rsidR="000E351F">
        <w:rPr>
          <w:color w:val="000000"/>
        </w:rPr>
        <w:t>№ 47 по г. </w:t>
      </w:r>
      <w:r>
        <w:rPr>
          <w:color w:val="000000"/>
        </w:rPr>
        <w:t>Москве, а также в соответствии с требованиями нормативных документов по делопроизводству.</w:t>
      </w:r>
    </w:p>
    <w:p w:rsidR="000E351F" w:rsidRDefault="000E351F" w:rsidP="000E351F">
      <w:pPr>
        <w:pStyle w:val="1"/>
        <w:shd w:val="clear" w:color="auto" w:fill="auto"/>
        <w:spacing w:line="240" w:lineRule="auto"/>
        <w:ind w:left="40" w:right="40" w:firstLine="600"/>
      </w:pPr>
    </w:p>
    <w:p w:rsidR="002F573E" w:rsidRPr="008516EA" w:rsidRDefault="002F573E" w:rsidP="000E351F">
      <w:pPr>
        <w:pStyle w:val="1"/>
        <w:numPr>
          <w:ilvl w:val="0"/>
          <w:numId w:val="3"/>
        </w:numPr>
        <w:shd w:val="clear" w:color="auto" w:fill="auto"/>
        <w:tabs>
          <w:tab w:val="left" w:pos="3270"/>
        </w:tabs>
        <w:spacing w:line="240" w:lineRule="auto"/>
        <w:ind w:left="2780"/>
        <w:rPr>
          <w:b/>
        </w:rPr>
      </w:pPr>
      <w:r w:rsidRPr="000E351F">
        <w:rPr>
          <w:b/>
          <w:color w:val="000000"/>
        </w:rPr>
        <w:t>Порядок служебного взаимодействия</w:t>
      </w:r>
    </w:p>
    <w:p w:rsidR="008516EA" w:rsidRPr="000E351F" w:rsidRDefault="008516EA" w:rsidP="008516EA">
      <w:pPr>
        <w:pStyle w:val="1"/>
        <w:shd w:val="clear" w:color="auto" w:fill="auto"/>
        <w:tabs>
          <w:tab w:val="left" w:pos="3270"/>
        </w:tabs>
        <w:spacing w:line="240" w:lineRule="auto"/>
        <w:ind w:left="2780"/>
        <w:rPr>
          <w:b/>
        </w:rPr>
      </w:pPr>
    </w:p>
    <w:p w:rsidR="002F573E" w:rsidRDefault="00B8077B" w:rsidP="005670D1">
      <w:pPr>
        <w:pStyle w:val="1"/>
        <w:numPr>
          <w:ilvl w:val="0"/>
          <w:numId w:val="5"/>
        </w:numPr>
        <w:shd w:val="clear" w:color="auto" w:fill="auto"/>
        <w:tabs>
          <w:tab w:val="left" w:pos="-6521"/>
        </w:tabs>
        <w:spacing w:line="302" w:lineRule="exact"/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</w:t>
      </w:r>
      <w:r w:rsidR="007B1342">
        <w:rPr>
          <w:color w:val="000000"/>
        </w:rPr>
        <w:t xml:space="preserve">     </w:t>
      </w:r>
      <w:r w:rsidR="002F573E">
        <w:rPr>
          <w:color w:val="000000"/>
        </w:rPr>
        <w:t xml:space="preserve"> </w:t>
      </w:r>
      <w:r w:rsidR="002F573E">
        <w:rPr>
          <w:color w:val="000000"/>
        </w:rPr>
        <w:lastRenderedPageBreak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 w:rsidR="00DA11E6">
        <w:rPr>
          <w:color w:val="000000"/>
        </w:rPr>
        <w:t xml:space="preserve">    </w:t>
      </w:r>
      <w:r w:rsidR="002F573E">
        <w:rPr>
          <w:color w:val="000000"/>
        </w:rPr>
        <w:t xml:space="preserve">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2009, № 29, ст.3658), и требований </w:t>
      </w:r>
      <w:r w:rsidR="007B1342">
        <w:rPr>
          <w:color w:val="000000"/>
        </w:rPr>
        <w:t xml:space="preserve">           </w:t>
      </w:r>
      <w:r w:rsidR="002F573E">
        <w:rPr>
          <w:color w:val="000000"/>
        </w:rPr>
        <w:t>к служебному поведению, установленных статьей 18 Федерального зак</w:t>
      </w:r>
      <w:r w:rsidR="000D7B3D">
        <w:rPr>
          <w:color w:val="000000"/>
        </w:rPr>
        <w:t xml:space="preserve">она </w:t>
      </w:r>
      <w:r w:rsidR="007B1342">
        <w:rPr>
          <w:color w:val="000000"/>
        </w:rPr>
        <w:t xml:space="preserve">            </w:t>
      </w:r>
      <w:r w:rsidR="000D7B3D">
        <w:rPr>
          <w:color w:val="000000"/>
        </w:rPr>
        <w:t>от 27 июля 2004 г. № 79-ФЗ «</w:t>
      </w:r>
      <w:r w:rsidR="002F573E">
        <w:rPr>
          <w:color w:val="000000"/>
        </w:rPr>
        <w:t>О государственной гражданской службе Р</w:t>
      </w:r>
      <w:r w:rsidR="000D7B3D">
        <w:rPr>
          <w:color w:val="000000"/>
        </w:rPr>
        <w:t>оссийской Федерации»</w:t>
      </w:r>
      <w:r w:rsidR="002F573E">
        <w:rPr>
          <w:color w:val="000000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573E" w:rsidRDefault="002F573E" w:rsidP="00DA11E6">
      <w:pPr>
        <w:pStyle w:val="1"/>
        <w:shd w:val="clear" w:color="auto" w:fill="auto"/>
        <w:spacing w:after="180"/>
        <w:ind w:left="20" w:right="40" w:firstLine="560"/>
        <w:rPr>
          <w:color w:val="000000"/>
        </w:rPr>
      </w:pPr>
      <w:r>
        <w:rPr>
          <w:color w:val="000000"/>
        </w:rPr>
        <w:t>Служебное взаимодействие главного специалиста-эксперта отдела безопасности с гражданскими служащими государственных органов, другими гражданами, а также с организациями в связи с исполнением должностных обязанностей определяется административными регламентами (Положениями) Межрайонной ИФНС России № 47 по г. Москве, положением об отделе и другими нормативно-правовыми актами.</w:t>
      </w:r>
    </w:p>
    <w:p w:rsidR="00BB37F9" w:rsidRPr="00DA11E6" w:rsidRDefault="00BB37F9" w:rsidP="00DA11E6">
      <w:pPr>
        <w:pStyle w:val="1"/>
        <w:shd w:val="clear" w:color="auto" w:fill="auto"/>
        <w:spacing w:after="180"/>
        <w:ind w:left="20" w:right="40" w:firstLine="560"/>
        <w:rPr>
          <w:color w:val="000000"/>
        </w:rPr>
      </w:pPr>
    </w:p>
    <w:p w:rsidR="002F573E" w:rsidRPr="008516EA" w:rsidRDefault="002F573E" w:rsidP="00E366B6">
      <w:pPr>
        <w:pStyle w:val="1"/>
        <w:numPr>
          <w:ilvl w:val="0"/>
          <w:numId w:val="3"/>
        </w:numPr>
        <w:shd w:val="clear" w:color="auto" w:fill="auto"/>
        <w:tabs>
          <w:tab w:val="left" w:pos="2139"/>
        </w:tabs>
        <w:ind w:left="1480" w:right="940"/>
        <w:jc w:val="center"/>
        <w:rPr>
          <w:b/>
        </w:rPr>
      </w:pPr>
      <w:r w:rsidRPr="00E366B6">
        <w:rPr>
          <w:b/>
          <w:color w:val="000000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516EA" w:rsidRPr="00E366B6" w:rsidRDefault="008516EA" w:rsidP="008516EA">
      <w:pPr>
        <w:pStyle w:val="1"/>
        <w:shd w:val="clear" w:color="auto" w:fill="auto"/>
        <w:tabs>
          <w:tab w:val="left" w:pos="2139"/>
        </w:tabs>
        <w:ind w:left="1480" w:right="940"/>
        <w:rPr>
          <w:b/>
        </w:rPr>
      </w:pPr>
    </w:p>
    <w:p w:rsidR="00DA11E6" w:rsidRPr="008516EA" w:rsidRDefault="00B8077B" w:rsidP="005670D1">
      <w:pPr>
        <w:pStyle w:val="1"/>
        <w:numPr>
          <w:ilvl w:val="0"/>
          <w:numId w:val="5"/>
        </w:numPr>
        <w:shd w:val="clear" w:color="auto" w:fill="auto"/>
        <w:tabs>
          <w:tab w:val="left" w:pos="-6379"/>
        </w:tabs>
        <w:spacing w:line="240" w:lineRule="auto"/>
        <w:ind w:left="0" w:right="40" w:firstLine="360"/>
      </w:pPr>
      <w:r>
        <w:rPr>
          <w:color w:val="000000"/>
        </w:rPr>
        <w:t xml:space="preserve"> </w:t>
      </w:r>
      <w:r w:rsidR="002F573E">
        <w:rPr>
          <w:color w:val="000000"/>
        </w:rPr>
        <w:t xml:space="preserve">В соответствии с замещаемой государственной гражданской должностью </w:t>
      </w:r>
      <w:r w:rsidR="007B1342">
        <w:rPr>
          <w:color w:val="000000"/>
        </w:rPr>
        <w:t xml:space="preserve">    </w:t>
      </w:r>
      <w:r w:rsidR="002F573E">
        <w:rPr>
          <w:color w:val="000000"/>
        </w:rPr>
        <w:t>и в пределах функциональной компетенции главный специалист - эксперт отдела безопасности выполняет организационное и информационное обеспечение оказания следующих видов государственных услуг, осуществляемых Инспекцией: консультаций по вопросам компетенции отдела безопасности, в том числе по вопросам режима и безопасности в инспекции.</w:t>
      </w:r>
    </w:p>
    <w:p w:rsidR="008516EA" w:rsidRDefault="008516EA" w:rsidP="008516EA">
      <w:pPr>
        <w:pStyle w:val="1"/>
        <w:shd w:val="clear" w:color="auto" w:fill="auto"/>
        <w:tabs>
          <w:tab w:val="left" w:pos="972"/>
        </w:tabs>
        <w:spacing w:line="240" w:lineRule="auto"/>
        <w:ind w:right="40"/>
      </w:pPr>
    </w:p>
    <w:p w:rsidR="002F573E" w:rsidRPr="008516EA" w:rsidRDefault="002F573E" w:rsidP="0041242F">
      <w:pPr>
        <w:pStyle w:val="1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284"/>
        <w:jc w:val="center"/>
        <w:rPr>
          <w:b/>
        </w:rPr>
      </w:pPr>
      <w:r w:rsidRPr="0041242F">
        <w:rPr>
          <w:b/>
          <w:color w:val="000000"/>
        </w:rPr>
        <w:t>Показатели эффективности и результативности профессиональной</w:t>
      </w:r>
      <w:r w:rsidR="0041242F" w:rsidRPr="0041242F">
        <w:rPr>
          <w:b/>
          <w:color w:val="000000"/>
        </w:rPr>
        <w:t xml:space="preserve"> </w:t>
      </w:r>
      <w:r w:rsidRPr="0041242F">
        <w:rPr>
          <w:b/>
          <w:color w:val="000000"/>
        </w:rPr>
        <w:t>служебной деятельности</w:t>
      </w:r>
    </w:p>
    <w:p w:rsidR="008516EA" w:rsidRPr="0041242F" w:rsidRDefault="008516EA" w:rsidP="008516EA">
      <w:pPr>
        <w:pStyle w:val="1"/>
        <w:shd w:val="clear" w:color="auto" w:fill="auto"/>
        <w:tabs>
          <w:tab w:val="left" w:pos="0"/>
        </w:tabs>
        <w:spacing w:line="240" w:lineRule="auto"/>
        <w:ind w:left="284"/>
        <w:rPr>
          <w:b/>
        </w:rPr>
      </w:pPr>
    </w:p>
    <w:p w:rsidR="002F573E" w:rsidRPr="00932FB4" w:rsidRDefault="002F573E" w:rsidP="00B8077B">
      <w:pPr>
        <w:pStyle w:val="a5"/>
        <w:widowControl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Эффективность профессиональной </w:t>
      </w:r>
      <w:r w:rsidR="00B8077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служебной деятельности главного </w:t>
      </w:r>
      <w:r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специалиста-эксперта отдела безопасности оценивается по следующим показателям: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10505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своевременности и оперативности выполнения поручений;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и грамматических ошибок);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573E" w:rsidRPr="00932FB4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творческому подходу к решению поставленных задач, активности </w:t>
      </w:r>
      <w:r w:rsidR="007B134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573E" w:rsidRDefault="00B8077B" w:rsidP="00B8077B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="002F573E" w:rsidRPr="00932FB4">
        <w:rPr>
          <w:rFonts w:ascii="Times New Roman" w:eastAsia="Times New Roman" w:hAnsi="Times New Roman" w:cs="Times New Roman"/>
          <w:color w:val="auto"/>
          <w:sz w:val="26"/>
          <w:szCs w:val="26"/>
        </w:rPr>
        <w:t>осознанию ответственности за последствия своих действий.</w:t>
      </w:r>
    </w:p>
    <w:p w:rsidR="002F573E" w:rsidRDefault="009C79C3" w:rsidP="009C79C3">
      <w:pPr>
        <w:widowControl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Результативность</w:t>
      </w:r>
      <w:r w:rsidRPr="009C79C3">
        <w:rPr>
          <w:b/>
        </w:rPr>
        <w:t xml:space="preserve"> </w:t>
      </w:r>
      <w:r w:rsidRPr="009C79C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9C3">
        <w:rPr>
          <w:rFonts w:ascii="Times New Roman" w:hAnsi="Times New Roman" w:cs="Times New Roman"/>
          <w:sz w:val="28"/>
          <w:szCs w:val="28"/>
        </w:rPr>
        <w:t>главного специалиста-эксперта отдела безопасности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C79C3" w:rsidRDefault="009C79C3" w:rsidP="0010505E">
      <w:pPr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5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соблюдение трудовой дисциплины;</w:t>
      </w:r>
    </w:p>
    <w:p w:rsidR="0010505E" w:rsidRPr="0010505E" w:rsidRDefault="0010505E" w:rsidP="001050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0505E">
        <w:rPr>
          <w:rFonts w:ascii="Times New Roman" w:hAnsi="Times New Roman" w:cs="Times New Roman"/>
          <w:sz w:val="28"/>
          <w:szCs w:val="28"/>
        </w:rPr>
        <w:t>-  участие в выполнении оформленных в установленном порядке срочных работ и заданий;</w:t>
      </w:r>
    </w:p>
    <w:p w:rsidR="0010505E" w:rsidRPr="0010505E" w:rsidRDefault="0010505E" w:rsidP="001050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10505E">
        <w:rPr>
          <w:rFonts w:ascii="Times New Roman" w:hAnsi="Times New Roman" w:cs="Times New Roman"/>
          <w:sz w:val="28"/>
          <w:szCs w:val="28"/>
        </w:rPr>
        <w:t>способность эффективно заменять временно отсутствующих сотрудников отдела;</w:t>
      </w:r>
    </w:p>
    <w:p w:rsidR="0010505E" w:rsidRDefault="0010505E" w:rsidP="001050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</w:t>
      </w:r>
      <w:r w:rsidRPr="0010505E">
        <w:rPr>
          <w:rFonts w:ascii="Times New Roman" w:hAnsi="Times New Roman" w:cs="Times New Roman"/>
          <w:sz w:val="28"/>
          <w:szCs w:val="28"/>
        </w:rPr>
        <w:t>соблюдение сроков в выполнении контрольных поручений;</w:t>
      </w:r>
    </w:p>
    <w:p w:rsidR="0010505E" w:rsidRDefault="009C79C3" w:rsidP="0010505E">
      <w:pPr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эффективности </w:t>
      </w:r>
      <w:r w:rsidR="0010505E">
        <w:rPr>
          <w:rFonts w:ascii="Times New Roman" w:hAnsi="Times New Roman" w:cs="Times New Roman"/>
          <w:sz w:val="28"/>
          <w:szCs w:val="28"/>
        </w:rPr>
        <w:t>при разработке</w:t>
      </w:r>
      <w:r w:rsidR="0010505E" w:rsidRPr="0010505E">
        <w:rPr>
          <w:rFonts w:ascii="Times New Roman" w:hAnsi="Times New Roman" w:cs="Times New Roman"/>
          <w:sz w:val="28"/>
          <w:szCs w:val="28"/>
        </w:rPr>
        <w:t xml:space="preserve"> раб</w:t>
      </w:r>
      <w:r w:rsidR="0010505E">
        <w:rPr>
          <w:rFonts w:ascii="Times New Roman" w:hAnsi="Times New Roman" w:cs="Times New Roman"/>
          <w:sz w:val="28"/>
          <w:szCs w:val="28"/>
        </w:rPr>
        <w:t>очих планов                      по профессиональной учебе в подразделении;</w:t>
      </w:r>
    </w:p>
    <w:p w:rsidR="00AC1B56" w:rsidRDefault="0010505E" w:rsidP="00BB37F9">
      <w:pPr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повышение эффективности при проведении занятий по ГО и ЧС               с нештатными формировании Инспекции.</w:t>
      </w:r>
    </w:p>
    <w:p w:rsidR="00620526" w:rsidRDefault="00620526" w:rsidP="00BB37F9">
      <w:pPr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20526" w:rsidRDefault="00620526" w:rsidP="00BB37F9">
      <w:pPr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20526" w:rsidRDefault="00620526" w:rsidP="00BB37F9">
      <w:pPr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20526" w:rsidSect="00BB37F9">
      <w:headerReference w:type="default" r:id="rId10"/>
      <w:pgSz w:w="11906" w:h="16838"/>
      <w:pgMar w:top="284" w:right="850" w:bottom="1134" w:left="1701" w:header="42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3F3" w:rsidRDefault="008973F3" w:rsidP="0042292C">
      <w:r>
        <w:separator/>
      </w:r>
    </w:p>
  </w:endnote>
  <w:endnote w:type="continuationSeparator" w:id="0">
    <w:p w:rsidR="008973F3" w:rsidRDefault="008973F3" w:rsidP="0042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3F3" w:rsidRDefault="008973F3" w:rsidP="0042292C">
      <w:r>
        <w:separator/>
      </w:r>
    </w:p>
  </w:footnote>
  <w:footnote w:type="continuationSeparator" w:id="0">
    <w:p w:rsidR="008973F3" w:rsidRDefault="008973F3" w:rsidP="00422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3168330"/>
      <w:docPartObj>
        <w:docPartGallery w:val="Page Numbers (Top of Page)"/>
        <w:docPartUnique/>
      </w:docPartObj>
    </w:sdtPr>
    <w:sdtEndPr/>
    <w:sdtContent>
      <w:p w:rsidR="0042292C" w:rsidRDefault="0042292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470">
          <w:rPr>
            <w:noProof/>
          </w:rPr>
          <w:t>9</w:t>
        </w:r>
        <w:r>
          <w:fldChar w:fldCharType="end"/>
        </w:r>
      </w:p>
    </w:sdtContent>
  </w:sdt>
  <w:p w:rsidR="0042292C" w:rsidRDefault="0042292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13B41C90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E3D92"/>
    <w:multiLevelType w:val="multilevel"/>
    <w:tmpl w:val="7B247EDC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73E"/>
    <w:rsid w:val="0002556E"/>
    <w:rsid w:val="000D7B3D"/>
    <w:rsid w:val="000E351F"/>
    <w:rsid w:val="000F529E"/>
    <w:rsid w:val="0010505E"/>
    <w:rsid w:val="00164E51"/>
    <w:rsid w:val="001924ED"/>
    <w:rsid w:val="001D33EA"/>
    <w:rsid w:val="0022266E"/>
    <w:rsid w:val="0022273B"/>
    <w:rsid w:val="0026481B"/>
    <w:rsid w:val="00272162"/>
    <w:rsid w:val="002F573E"/>
    <w:rsid w:val="00320158"/>
    <w:rsid w:val="0034261B"/>
    <w:rsid w:val="00354CCB"/>
    <w:rsid w:val="003D4F6D"/>
    <w:rsid w:val="003D6CD2"/>
    <w:rsid w:val="003F2112"/>
    <w:rsid w:val="0041242F"/>
    <w:rsid w:val="0042292C"/>
    <w:rsid w:val="004D5A84"/>
    <w:rsid w:val="004F2FBD"/>
    <w:rsid w:val="0053755A"/>
    <w:rsid w:val="005670D1"/>
    <w:rsid w:val="00591716"/>
    <w:rsid w:val="005D2C50"/>
    <w:rsid w:val="00602F68"/>
    <w:rsid w:val="006110B3"/>
    <w:rsid w:val="00620526"/>
    <w:rsid w:val="00693179"/>
    <w:rsid w:val="00714A07"/>
    <w:rsid w:val="00743B1D"/>
    <w:rsid w:val="007505D5"/>
    <w:rsid w:val="00757B33"/>
    <w:rsid w:val="007B1342"/>
    <w:rsid w:val="007F0035"/>
    <w:rsid w:val="007F4967"/>
    <w:rsid w:val="008516EA"/>
    <w:rsid w:val="00851B8B"/>
    <w:rsid w:val="00852922"/>
    <w:rsid w:val="008973F3"/>
    <w:rsid w:val="008D1ADD"/>
    <w:rsid w:val="008F1337"/>
    <w:rsid w:val="00921CDB"/>
    <w:rsid w:val="00932FB4"/>
    <w:rsid w:val="00942475"/>
    <w:rsid w:val="00954C8F"/>
    <w:rsid w:val="009B6470"/>
    <w:rsid w:val="009C0A66"/>
    <w:rsid w:val="009C79C3"/>
    <w:rsid w:val="00A10BA1"/>
    <w:rsid w:val="00AC1B56"/>
    <w:rsid w:val="00B21BDE"/>
    <w:rsid w:val="00B8077B"/>
    <w:rsid w:val="00B83D6E"/>
    <w:rsid w:val="00BB37F9"/>
    <w:rsid w:val="00C42097"/>
    <w:rsid w:val="00C606D2"/>
    <w:rsid w:val="00C75327"/>
    <w:rsid w:val="00C84A0F"/>
    <w:rsid w:val="00C84BC5"/>
    <w:rsid w:val="00D001E7"/>
    <w:rsid w:val="00D35C26"/>
    <w:rsid w:val="00D46825"/>
    <w:rsid w:val="00D828C9"/>
    <w:rsid w:val="00D956D0"/>
    <w:rsid w:val="00DA11E6"/>
    <w:rsid w:val="00DB72E5"/>
    <w:rsid w:val="00E201CB"/>
    <w:rsid w:val="00E252FF"/>
    <w:rsid w:val="00E365DA"/>
    <w:rsid w:val="00E366B6"/>
    <w:rsid w:val="00E43F00"/>
    <w:rsid w:val="00E70BB1"/>
    <w:rsid w:val="00E83E62"/>
    <w:rsid w:val="00FF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B05D6A1-AA9D-4DEA-8DB9-FB43CDE0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57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F573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F573E"/>
    <w:pPr>
      <w:shd w:val="clear" w:color="auto" w:fill="FFFFFF"/>
      <w:spacing w:line="295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a4">
    <w:name w:val="Нормальный (таблица)"/>
    <w:basedOn w:val="a"/>
    <w:next w:val="a"/>
    <w:rsid w:val="002F573E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5">
    <w:name w:val="List Paragraph"/>
    <w:basedOn w:val="a"/>
    <w:uiPriority w:val="34"/>
    <w:qFormat/>
    <w:rsid w:val="002F57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29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292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229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292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16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16E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rsid w:val="001050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Основной текст Знак1"/>
    <w:basedOn w:val="a0"/>
    <w:link w:val="ac"/>
    <w:uiPriority w:val="99"/>
    <w:rsid w:val="00620526"/>
    <w:rPr>
      <w:rFonts w:ascii="Times New Roman" w:hAnsi="Times New Roman" w:cs="Times New Roman"/>
      <w:shd w:val="clear" w:color="auto" w:fill="FFFFFF"/>
    </w:rPr>
  </w:style>
  <w:style w:type="paragraph" w:styleId="ac">
    <w:name w:val="Body Text"/>
    <w:basedOn w:val="a"/>
    <w:link w:val="10"/>
    <w:uiPriority w:val="99"/>
    <w:rsid w:val="00620526"/>
    <w:pPr>
      <w:shd w:val="clear" w:color="auto" w:fill="FFFFFF"/>
      <w:spacing w:after="840" w:line="240" w:lineRule="atLeast"/>
      <w:jc w:val="center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620526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9880F-2872-4677-860F-6A54FD23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3507</Words>
  <Characters>19995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7748</Company>
  <LinksUpToDate>false</LinksUpToDate>
  <CharactersWithSpaces>23456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Пономарева Ирина Сергеевна</cp:lastModifiedBy>
  <cp:revision>5</cp:revision>
  <cp:lastPrinted>2018-09-10T09:00:00Z</cp:lastPrinted>
  <dcterms:created xsi:type="dcterms:W3CDTF">2018-09-10T08:57:00Z</dcterms:created>
  <dcterms:modified xsi:type="dcterms:W3CDTF">2022-05-26T09:56:00Z</dcterms:modified>
</cp:coreProperties>
</file>